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9BD8" w14:textId="77777777" w:rsidR="00066733" w:rsidRDefault="00066733"/>
    <w:tbl>
      <w:tblPr>
        <w:tblW w:w="0" w:type="auto"/>
        <w:jc w:val="center"/>
        <w:tblBorders>
          <w:top w:val="nil"/>
          <w:left w:val="nil"/>
          <w:bottom w:val="nil"/>
          <w:right w:val="nil"/>
          <w:insideH w:val="nil"/>
          <w:insideV w:val="nil"/>
        </w:tblBorders>
        <w:tblLook w:val="04A0" w:firstRow="1" w:lastRow="0" w:firstColumn="1" w:lastColumn="0" w:noHBand="0" w:noVBand="1"/>
      </w:tblPr>
      <w:tblGrid>
        <w:gridCol w:w="4540"/>
        <w:gridCol w:w="4531"/>
      </w:tblGrid>
      <w:tr w:rsidR="00BB6D94" w14:paraId="56161C6B" w14:textId="77777777" w:rsidTr="00066733">
        <w:trPr>
          <w:jc w:val="center"/>
        </w:trPr>
        <w:tc>
          <w:tcPr>
            <w:tcW w:w="4540" w:type="dxa"/>
            <w:vAlign w:val="center"/>
          </w:tcPr>
          <w:p w14:paraId="62EEF5F1" w14:textId="77777777" w:rsidR="00946AAE" w:rsidRPr="00050381" w:rsidRDefault="006C14DE" w:rsidP="00946AAE">
            <w:pPr>
              <w:spacing w:line="360" w:lineRule="auto"/>
              <w:jc w:val="center"/>
              <w:rPr>
                <w:sz w:val="28"/>
              </w:rPr>
            </w:pPr>
            <w:r w:rsidRPr="00050381">
              <w:rPr>
                <w:sz w:val="28"/>
              </w:rPr>
              <w:t xml:space="preserve">MINISTRY OF EDUCATION </w:t>
            </w:r>
          </w:p>
          <w:p w14:paraId="31EE6CFE" w14:textId="045E0009" w:rsidR="00BB6D94" w:rsidRPr="00050381" w:rsidRDefault="006C14DE" w:rsidP="00946AAE">
            <w:pPr>
              <w:spacing w:line="360" w:lineRule="auto"/>
              <w:jc w:val="center"/>
              <w:rPr>
                <w:sz w:val="28"/>
              </w:rPr>
            </w:pPr>
            <w:r w:rsidRPr="00050381">
              <w:rPr>
                <w:sz w:val="28"/>
              </w:rPr>
              <w:t>AND TRAINING</w:t>
            </w:r>
          </w:p>
        </w:tc>
        <w:tc>
          <w:tcPr>
            <w:tcW w:w="4531" w:type="dxa"/>
            <w:vAlign w:val="center"/>
          </w:tcPr>
          <w:p w14:paraId="22D81122" w14:textId="1A12EBDB" w:rsidR="00BB6D94" w:rsidRPr="00050381" w:rsidRDefault="006C14DE" w:rsidP="00946AAE">
            <w:pPr>
              <w:spacing w:line="360" w:lineRule="auto"/>
              <w:jc w:val="center"/>
              <w:rPr>
                <w:sz w:val="28"/>
              </w:rPr>
            </w:pPr>
            <w:r w:rsidRPr="00050381">
              <w:rPr>
                <w:sz w:val="28"/>
              </w:rPr>
              <w:t>HO CHI MINH NATIONAL ACADEMY</w:t>
            </w:r>
            <w:r w:rsidR="00946AAE" w:rsidRPr="00050381">
              <w:rPr>
                <w:sz w:val="28"/>
              </w:rPr>
              <w:t xml:space="preserve"> </w:t>
            </w:r>
            <w:r w:rsidRPr="00050381">
              <w:rPr>
                <w:sz w:val="28"/>
              </w:rPr>
              <w:t>OF POLITICS</w:t>
            </w:r>
          </w:p>
        </w:tc>
      </w:tr>
    </w:tbl>
    <w:p w14:paraId="294D1142" w14:textId="77777777" w:rsidR="00BB6D94" w:rsidRDefault="006C14DE" w:rsidP="00946AAE">
      <w:pPr>
        <w:spacing w:before="280" w:line="360" w:lineRule="auto"/>
        <w:jc w:val="center"/>
      </w:pPr>
      <w:r>
        <w:rPr>
          <w:b/>
          <w:sz w:val="28"/>
        </w:rPr>
        <w:t>ACADEMY OF JOURNALISM AND COMMUNICATION</w:t>
      </w:r>
    </w:p>
    <w:p w14:paraId="0C9BE965" w14:textId="77777777" w:rsidR="00BB6D94" w:rsidRDefault="00BB6D94" w:rsidP="00946AAE">
      <w:pPr>
        <w:spacing w:line="360" w:lineRule="auto"/>
        <w:jc w:val="both"/>
      </w:pPr>
    </w:p>
    <w:p w14:paraId="559FBD37" w14:textId="77777777" w:rsidR="00BB6D94" w:rsidRDefault="00BB6D94" w:rsidP="00946AAE">
      <w:pPr>
        <w:spacing w:line="360" w:lineRule="auto"/>
        <w:jc w:val="both"/>
      </w:pPr>
    </w:p>
    <w:p w14:paraId="6C2ACD7B" w14:textId="256F66CB" w:rsidR="00BB6D94" w:rsidRDefault="005A6093" w:rsidP="00946AAE">
      <w:pPr>
        <w:spacing w:line="360" w:lineRule="auto"/>
        <w:jc w:val="center"/>
      </w:pPr>
      <w:r>
        <w:rPr>
          <w:b/>
          <w:sz w:val="28"/>
        </w:rPr>
        <w:t>NGUYEN HONG THAT</w:t>
      </w:r>
    </w:p>
    <w:p w14:paraId="4119D41B" w14:textId="77777777" w:rsidR="00BB6D94" w:rsidRDefault="00BB6D94" w:rsidP="00946AAE">
      <w:pPr>
        <w:spacing w:line="360" w:lineRule="auto"/>
        <w:jc w:val="both"/>
      </w:pPr>
    </w:p>
    <w:p w14:paraId="16EAE35B" w14:textId="77777777" w:rsidR="00BB6D94" w:rsidRDefault="00BB6D94" w:rsidP="00946AAE">
      <w:pPr>
        <w:spacing w:line="360" w:lineRule="auto"/>
        <w:jc w:val="both"/>
      </w:pPr>
    </w:p>
    <w:p w14:paraId="4C20E1D7" w14:textId="77777777" w:rsidR="00BB6D94" w:rsidRDefault="00BB6D94" w:rsidP="00946AAE">
      <w:pPr>
        <w:spacing w:line="360" w:lineRule="auto"/>
        <w:jc w:val="both"/>
      </w:pPr>
    </w:p>
    <w:p w14:paraId="2484CF65" w14:textId="77777777" w:rsidR="00BB6D94" w:rsidRDefault="00BB6D94" w:rsidP="00946AAE">
      <w:pPr>
        <w:spacing w:line="360" w:lineRule="auto"/>
        <w:jc w:val="both"/>
      </w:pPr>
    </w:p>
    <w:p w14:paraId="45182E3A" w14:textId="77777777" w:rsidR="00BB6D94" w:rsidRDefault="006C14DE" w:rsidP="00946AAE">
      <w:pPr>
        <w:spacing w:line="360" w:lineRule="auto"/>
        <w:jc w:val="center"/>
      </w:pPr>
      <w:r>
        <w:rPr>
          <w:b/>
          <w:sz w:val="32"/>
        </w:rPr>
        <w:t>DEVELOPING HUMAN RESOURCES FOR THE</w:t>
      </w:r>
    </w:p>
    <w:p w14:paraId="0F09AC7C" w14:textId="50812AB3" w:rsidR="00BB6D94" w:rsidRDefault="006C14DE" w:rsidP="00946AAE">
      <w:pPr>
        <w:spacing w:line="360" w:lineRule="auto"/>
        <w:jc w:val="center"/>
        <w:rPr>
          <w:b/>
          <w:sz w:val="32"/>
        </w:rPr>
      </w:pPr>
      <w:r>
        <w:rPr>
          <w:b/>
          <w:sz w:val="32"/>
        </w:rPr>
        <w:t>INDUSTRIALIZATION AND MODERNIZATION OF AGRICULTURE</w:t>
      </w:r>
      <w:r w:rsidR="00946AAE">
        <w:rPr>
          <w:b/>
          <w:sz w:val="32"/>
        </w:rPr>
        <w:t xml:space="preserve"> </w:t>
      </w:r>
      <w:r>
        <w:rPr>
          <w:b/>
          <w:sz w:val="32"/>
        </w:rPr>
        <w:t>IN TAY NINH PROVINCE AT PRESENT</w:t>
      </w:r>
    </w:p>
    <w:p w14:paraId="064FFCE2" w14:textId="77777777" w:rsidR="00946AAE" w:rsidRDefault="00946AAE" w:rsidP="00946AAE">
      <w:pPr>
        <w:spacing w:line="360" w:lineRule="auto"/>
        <w:jc w:val="center"/>
        <w:rPr>
          <w:b/>
          <w:sz w:val="32"/>
        </w:rPr>
      </w:pPr>
    </w:p>
    <w:p w14:paraId="45A51423" w14:textId="77777777" w:rsidR="00946AAE" w:rsidRDefault="00946AAE" w:rsidP="00946AAE">
      <w:pPr>
        <w:spacing w:line="360" w:lineRule="auto"/>
        <w:jc w:val="center"/>
      </w:pPr>
    </w:p>
    <w:p w14:paraId="012AD47D" w14:textId="77777777" w:rsidR="00BB6D94" w:rsidRDefault="006C14DE" w:rsidP="00946AAE">
      <w:pPr>
        <w:spacing w:line="360" w:lineRule="auto"/>
        <w:jc w:val="center"/>
      </w:pPr>
      <w:r>
        <w:rPr>
          <w:b/>
          <w:sz w:val="28"/>
        </w:rPr>
        <w:t>Field                 : Philosophy</w:t>
      </w:r>
    </w:p>
    <w:p w14:paraId="63265ECE" w14:textId="77777777" w:rsidR="00BB6D94" w:rsidRDefault="006C14DE" w:rsidP="00946AAE">
      <w:pPr>
        <w:spacing w:line="360" w:lineRule="auto"/>
        <w:jc w:val="center"/>
      </w:pPr>
      <w:r>
        <w:rPr>
          <w:b/>
          <w:sz w:val="28"/>
        </w:rPr>
        <w:t>Major                 : Philosophy</w:t>
      </w:r>
    </w:p>
    <w:p w14:paraId="520FE2CC" w14:textId="77777777" w:rsidR="00BB6D94" w:rsidRDefault="006C14DE" w:rsidP="00946AAE">
      <w:pPr>
        <w:spacing w:line="360" w:lineRule="auto"/>
        <w:jc w:val="center"/>
      </w:pPr>
      <w:r>
        <w:rPr>
          <w:b/>
          <w:sz w:val="28"/>
        </w:rPr>
        <w:t>Code                  : 9229001</w:t>
      </w:r>
    </w:p>
    <w:p w14:paraId="467C88DF" w14:textId="77777777" w:rsidR="00BB6D94" w:rsidRDefault="00BB6D94">
      <w:pPr>
        <w:jc w:val="both"/>
      </w:pPr>
    </w:p>
    <w:p w14:paraId="329BA7E8" w14:textId="77777777" w:rsidR="00BB6D94" w:rsidRDefault="00BB6D94">
      <w:pPr>
        <w:jc w:val="both"/>
      </w:pPr>
    </w:p>
    <w:p w14:paraId="18854168" w14:textId="77777777" w:rsidR="00BB6D94" w:rsidRDefault="00BB6D94">
      <w:pPr>
        <w:jc w:val="both"/>
      </w:pPr>
    </w:p>
    <w:p w14:paraId="1FD7F312" w14:textId="77777777" w:rsidR="00663804" w:rsidRDefault="00663804">
      <w:pPr>
        <w:jc w:val="both"/>
      </w:pPr>
    </w:p>
    <w:p w14:paraId="4B2AE941" w14:textId="77777777" w:rsidR="00BB6D94" w:rsidRDefault="00BB6D94">
      <w:pPr>
        <w:jc w:val="both"/>
      </w:pPr>
    </w:p>
    <w:p w14:paraId="48433E7A" w14:textId="77777777" w:rsidR="00BB6D94" w:rsidRDefault="006C14DE">
      <w:pPr>
        <w:jc w:val="center"/>
      </w:pPr>
      <w:r>
        <w:rPr>
          <w:b/>
          <w:sz w:val="30"/>
        </w:rPr>
        <w:t>SUMMARY OF DOCTORAL DISSERTATION IN PHILOSOPHY</w:t>
      </w:r>
    </w:p>
    <w:p w14:paraId="56C09C52" w14:textId="77777777" w:rsidR="00BB6D94" w:rsidRDefault="00BB6D94">
      <w:pPr>
        <w:jc w:val="both"/>
      </w:pPr>
    </w:p>
    <w:p w14:paraId="3639D300" w14:textId="77777777" w:rsidR="00BB6D94" w:rsidRDefault="00BB6D94">
      <w:pPr>
        <w:jc w:val="both"/>
      </w:pPr>
    </w:p>
    <w:p w14:paraId="63607F57" w14:textId="77777777" w:rsidR="00BB6D94" w:rsidRDefault="00BB6D94">
      <w:pPr>
        <w:jc w:val="both"/>
      </w:pPr>
    </w:p>
    <w:p w14:paraId="08020C5E" w14:textId="77777777" w:rsidR="00BB6D94" w:rsidRDefault="00BB6D94">
      <w:pPr>
        <w:jc w:val="both"/>
      </w:pPr>
    </w:p>
    <w:p w14:paraId="51A12ADE" w14:textId="77777777" w:rsidR="00BB6D94" w:rsidRDefault="00BB6D94">
      <w:pPr>
        <w:jc w:val="both"/>
      </w:pPr>
    </w:p>
    <w:p w14:paraId="2FB96D7C" w14:textId="77777777" w:rsidR="00946AAE" w:rsidRDefault="00946AAE">
      <w:pPr>
        <w:jc w:val="center"/>
        <w:rPr>
          <w:b/>
          <w:sz w:val="28"/>
        </w:rPr>
      </w:pPr>
    </w:p>
    <w:p w14:paraId="7E11B5D0" w14:textId="77777777" w:rsidR="00E6658C" w:rsidRDefault="00E6658C">
      <w:pPr>
        <w:jc w:val="center"/>
        <w:rPr>
          <w:b/>
          <w:sz w:val="28"/>
        </w:rPr>
      </w:pPr>
    </w:p>
    <w:p w14:paraId="77A9EC02" w14:textId="77777777" w:rsidR="00946AAE" w:rsidRDefault="00946AAE">
      <w:pPr>
        <w:jc w:val="center"/>
        <w:rPr>
          <w:b/>
          <w:sz w:val="28"/>
        </w:rPr>
      </w:pPr>
    </w:p>
    <w:p w14:paraId="3D75E5EB" w14:textId="77777777" w:rsidR="00BB6D94" w:rsidRDefault="006C14DE">
      <w:pPr>
        <w:jc w:val="center"/>
      </w:pPr>
      <w:r>
        <w:rPr>
          <w:b/>
          <w:sz w:val="28"/>
        </w:rPr>
        <w:t>Ha Noi - 2026</w:t>
      </w:r>
    </w:p>
    <w:p w14:paraId="6F024A26" w14:textId="77777777" w:rsidR="00BB6D94" w:rsidRDefault="00BB6D94">
      <w:pPr>
        <w:sectPr w:rsidR="00BB6D94" w:rsidSect="00946AAE">
          <w:pgSz w:w="11907" w:h="16840" w:code="9"/>
          <w:pgMar w:top="1418" w:right="1418" w:bottom="1418" w:left="1418" w:header="720" w:footer="720" w:gutter="0"/>
          <w:pgBorders w:zOrder="back" w:display="firstPage">
            <w:top w:val="thickThinSmallGap" w:sz="24" w:space="1" w:color="auto"/>
            <w:left w:val="thickThinSmallGap" w:sz="24" w:space="4" w:color="auto"/>
            <w:bottom w:val="thinThickSmallGap" w:sz="24" w:space="1" w:color="auto"/>
            <w:right w:val="thinThickSmallGap" w:sz="24" w:space="4" w:color="auto"/>
          </w:pgBorders>
          <w:cols w:space="720"/>
          <w:docGrid w:linePitch="360"/>
        </w:sectPr>
      </w:pPr>
    </w:p>
    <w:p w14:paraId="45E39595" w14:textId="77777777" w:rsidR="00BB6D94" w:rsidRDefault="006C14DE" w:rsidP="00946AAE">
      <w:pPr>
        <w:spacing w:after="520" w:line="360" w:lineRule="auto"/>
        <w:jc w:val="center"/>
        <w:rPr>
          <w:b/>
          <w:sz w:val="28"/>
        </w:rPr>
      </w:pPr>
      <w:r>
        <w:rPr>
          <w:b/>
          <w:sz w:val="28"/>
        </w:rPr>
        <w:lastRenderedPageBreak/>
        <w:t>The dissertation was completed at the Academy of Journalism and Communication</w:t>
      </w:r>
    </w:p>
    <w:p w14:paraId="5BE2EF58" w14:textId="77777777" w:rsidR="00946AAE" w:rsidRDefault="00946AAE" w:rsidP="00946AAE">
      <w:pPr>
        <w:spacing w:after="520" w:line="360" w:lineRule="auto"/>
        <w:jc w:val="center"/>
        <w:rPr>
          <w:b/>
          <w:sz w:val="28"/>
        </w:rPr>
      </w:pPr>
    </w:p>
    <w:p w14:paraId="46EE3FAF" w14:textId="653275ED" w:rsidR="00BB6D94" w:rsidRDefault="006C14DE" w:rsidP="00946AAE">
      <w:pPr>
        <w:spacing w:after="80" w:line="360" w:lineRule="auto"/>
      </w:pPr>
      <w:r>
        <w:rPr>
          <w:b/>
          <w:sz w:val="28"/>
        </w:rPr>
        <w:t xml:space="preserve">Scientific supervisors: </w:t>
      </w:r>
      <w:r w:rsidR="00946AAE">
        <w:rPr>
          <w:b/>
          <w:sz w:val="28"/>
        </w:rPr>
        <w:t xml:space="preserve"> </w:t>
      </w:r>
      <w:r>
        <w:rPr>
          <w:b/>
          <w:sz w:val="28"/>
        </w:rPr>
        <w:t>Assoc. Prof., PhD Truong Ngoc Nam</w:t>
      </w:r>
    </w:p>
    <w:p w14:paraId="3D0DEC26" w14:textId="77777777" w:rsidR="00BB6D94" w:rsidRDefault="006C14DE" w:rsidP="00946AAE">
      <w:pPr>
        <w:spacing w:after="720" w:line="360" w:lineRule="auto"/>
        <w:ind w:left="2160" w:firstLine="720"/>
      </w:pPr>
      <w:r>
        <w:rPr>
          <w:b/>
          <w:sz w:val="28"/>
        </w:rPr>
        <w:t>PhD Nguyen Thi Ngo</w:t>
      </w:r>
    </w:p>
    <w:p w14:paraId="5A2943E5" w14:textId="77777777" w:rsidR="00BB6D94" w:rsidRDefault="006C14DE" w:rsidP="00E6658C">
      <w:pPr>
        <w:spacing w:after="520" w:line="360" w:lineRule="auto"/>
        <w:ind w:left="720"/>
      </w:pPr>
      <w:r>
        <w:rPr>
          <w:b/>
          <w:sz w:val="28"/>
        </w:rPr>
        <w:t>Reviewer 1:</w:t>
      </w:r>
    </w:p>
    <w:p w14:paraId="7C1E9D14" w14:textId="77777777" w:rsidR="00BB6D94" w:rsidRDefault="006C14DE" w:rsidP="00E6658C">
      <w:pPr>
        <w:spacing w:after="520" w:line="360" w:lineRule="auto"/>
        <w:ind w:left="720"/>
      </w:pPr>
      <w:r>
        <w:rPr>
          <w:b/>
          <w:sz w:val="28"/>
        </w:rPr>
        <w:t>Reviewer 2:</w:t>
      </w:r>
    </w:p>
    <w:p w14:paraId="3D7CEFE4" w14:textId="77777777" w:rsidR="00BB6D94" w:rsidRDefault="006C14DE" w:rsidP="00E6658C">
      <w:pPr>
        <w:spacing w:after="1720" w:line="360" w:lineRule="auto"/>
        <w:ind w:left="720"/>
      </w:pPr>
      <w:r>
        <w:rPr>
          <w:b/>
          <w:sz w:val="28"/>
        </w:rPr>
        <w:t>Reviewer 3:</w:t>
      </w:r>
    </w:p>
    <w:p w14:paraId="4B93FED3" w14:textId="432686C3" w:rsidR="00BB6D94" w:rsidRDefault="006C14DE" w:rsidP="00946AAE">
      <w:pPr>
        <w:spacing w:after="80" w:line="360" w:lineRule="auto"/>
        <w:jc w:val="center"/>
      </w:pPr>
      <w:r>
        <w:rPr>
          <w:i/>
        </w:rPr>
        <w:t>The dissertation will be defended before the Academy-level Dissertation Evaluation Council,</w:t>
      </w:r>
      <w:r w:rsidR="00946AAE">
        <w:rPr>
          <w:i/>
        </w:rPr>
        <w:t xml:space="preserve"> </w:t>
      </w:r>
      <w:r>
        <w:rPr>
          <w:i/>
        </w:rPr>
        <w:t>Academy of Journalism and Communication - Ha Noi</w:t>
      </w:r>
    </w:p>
    <w:p w14:paraId="07A3CD7B" w14:textId="16CB7D52" w:rsidR="00BB6D94" w:rsidRDefault="00E6658C" w:rsidP="00946AAE">
      <w:pPr>
        <w:spacing w:after="880" w:line="360" w:lineRule="auto"/>
        <w:jc w:val="center"/>
        <w:rPr>
          <w:i/>
        </w:rPr>
      </w:pPr>
      <w:r>
        <w:rPr>
          <w:i/>
        </w:rPr>
        <w:t>At ......... on .........., 2026</w:t>
      </w:r>
    </w:p>
    <w:p w14:paraId="2AD05EA4" w14:textId="77777777" w:rsidR="00E6658C" w:rsidRPr="00E6658C" w:rsidRDefault="00E6658C" w:rsidP="00946AAE">
      <w:pPr>
        <w:spacing w:after="880" w:line="360" w:lineRule="auto"/>
        <w:jc w:val="center"/>
        <w:rPr>
          <w:i/>
          <w:sz w:val="48"/>
        </w:rPr>
      </w:pPr>
    </w:p>
    <w:p w14:paraId="320E9F95" w14:textId="77777777" w:rsidR="00BB6D94" w:rsidRDefault="006C14DE" w:rsidP="00946AAE">
      <w:pPr>
        <w:spacing w:after="80" w:line="360" w:lineRule="auto"/>
      </w:pPr>
      <w:r>
        <w:t>The dissertation can be found at:</w:t>
      </w:r>
    </w:p>
    <w:p w14:paraId="760CDDEF" w14:textId="77777777" w:rsidR="00BB6D94" w:rsidRDefault="006C14DE" w:rsidP="00946AAE">
      <w:pPr>
        <w:spacing w:line="360" w:lineRule="auto"/>
      </w:pPr>
      <w:r>
        <w:t>- National Library of Viet Nam</w:t>
      </w:r>
    </w:p>
    <w:p w14:paraId="66AB0C9D" w14:textId="77777777" w:rsidR="00BB6D94" w:rsidRDefault="006C14DE" w:rsidP="00946AAE">
      <w:pPr>
        <w:spacing w:line="360" w:lineRule="auto"/>
      </w:pPr>
      <w:r>
        <w:t>- Library of the Academy of Journalism and Communication</w:t>
      </w:r>
    </w:p>
    <w:p w14:paraId="70B7D5B3" w14:textId="77777777" w:rsidR="00946AAE" w:rsidRDefault="00946AAE" w:rsidP="00CB7445">
      <w:pPr>
        <w:keepNext/>
        <w:spacing w:before="120" w:after="160" w:line="360" w:lineRule="auto"/>
        <w:ind w:firstLine="567"/>
        <w:jc w:val="center"/>
        <w:rPr>
          <w:b/>
          <w:sz w:val="28"/>
        </w:rPr>
        <w:sectPr w:rsidR="00946AAE" w:rsidSect="00946AAE">
          <w:pgSz w:w="11907" w:h="16840" w:code="9"/>
          <w:pgMar w:top="1418" w:right="1418" w:bottom="1418" w:left="1418" w:header="720" w:footer="720" w:gutter="0"/>
          <w:cols w:space="720"/>
          <w:docGrid w:linePitch="360"/>
        </w:sectPr>
      </w:pPr>
    </w:p>
    <w:p w14:paraId="37601CF1" w14:textId="6DD71E71" w:rsidR="00BB6D94" w:rsidRPr="00946AAE" w:rsidRDefault="006C14DE" w:rsidP="00946AAE">
      <w:pPr>
        <w:keepNext/>
        <w:spacing w:line="360" w:lineRule="auto"/>
        <w:ind w:firstLine="567"/>
        <w:jc w:val="center"/>
        <w:rPr>
          <w:sz w:val="28"/>
          <w:szCs w:val="28"/>
        </w:rPr>
      </w:pPr>
      <w:r w:rsidRPr="00946AAE">
        <w:rPr>
          <w:b/>
          <w:sz w:val="28"/>
          <w:szCs w:val="28"/>
        </w:rPr>
        <w:lastRenderedPageBreak/>
        <w:t>INTRODUCTION</w:t>
      </w:r>
    </w:p>
    <w:p w14:paraId="7D432170" w14:textId="77777777" w:rsidR="00BB6D94" w:rsidRPr="00946AAE" w:rsidRDefault="006C14DE" w:rsidP="00946AAE">
      <w:pPr>
        <w:keepNext/>
        <w:spacing w:line="360" w:lineRule="auto"/>
        <w:ind w:firstLine="567"/>
        <w:jc w:val="both"/>
        <w:rPr>
          <w:sz w:val="28"/>
          <w:szCs w:val="28"/>
        </w:rPr>
      </w:pPr>
      <w:r w:rsidRPr="00946AAE">
        <w:rPr>
          <w:b/>
          <w:sz w:val="28"/>
          <w:szCs w:val="28"/>
        </w:rPr>
        <w:t>1. Rationale for the Study</w:t>
      </w:r>
    </w:p>
    <w:p w14:paraId="1366C85E" w14:textId="77777777" w:rsidR="00BB6D94" w:rsidRPr="00946AAE" w:rsidRDefault="006C14DE" w:rsidP="00946AAE">
      <w:pPr>
        <w:spacing w:line="360" w:lineRule="auto"/>
        <w:ind w:firstLine="567"/>
        <w:jc w:val="both"/>
        <w:rPr>
          <w:sz w:val="28"/>
          <w:szCs w:val="28"/>
        </w:rPr>
      </w:pPr>
      <w:r w:rsidRPr="00946AAE">
        <w:rPr>
          <w:sz w:val="28"/>
          <w:szCs w:val="28"/>
        </w:rPr>
        <w:t>In the process of national construction and development, our Party has always attached importance to human resource development, especially the development of high-quality human resources. Human resource development is a key factor in accelerating industrialization and modernization, contributing to rapid and sustainable socio-economic development. At the Fourteenth National Party Congress, the Party identified human resources as one of the three strategic breakthroughs: “a breakthrough in human resources, especially high-quality human resources associated with science, technology and innovation.”</w:t>
      </w:r>
    </w:p>
    <w:p w14:paraId="6921693B" w14:textId="77777777" w:rsidR="00BB6D94" w:rsidRPr="00946AAE" w:rsidRDefault="006C14DE" w:rsidP="00946AAE">
      <w:pPr>
        <w:spacing w:line="360" w:lineRule="auto"/>
        <w:ind w:firstLine="567"/>
        <w:jc w:val="both"/>
        <w:rPr>
          <w:spacing w:val="-8"/>
          <w:sz w:val="28"/>
          <w:szCs w:val="28"/>
        </w:rPr>
      </w:pPr>
      <w:r w:rsidRPr="00946AAE">
        <w:rPr>
          <w:spacing w:val="-8"/>
          <w:sz w:val="28"/>
          <w:szCs w:val="28"/>
        </w:rPr>
        <w:t>Particularly in agriculture, human resources not only determine labor productivity but also ensure the transformation of the economic structure in a modern direction, meeting the increasingly high requirements of international integration. The Party and the State have identified human resource development as one of the strategic tasks, especially in the new rural development program. This aims to narrow the development gap between rural and urban areas while creating momentum for local economic development. In that context, improving the quality of human resources for the agricultural sector in provinces and cities, including Tay Ninh, has become an important task in meeting the requirements of industrialization and modernization.</w:t>
      </w:r>
    </w:p>
    <w:p w14:paraId="41CEE748" w14:textId="77777777" w:rsidR="00BB6D94" w:rsidRPr="00946AAE" w:rsidRDefault="006C14DE" w:rsidP="00946AAE">
      <w:pPr>
        <w:spacing w:line="360" w:lineRule="auto"/>
        <w:ind w:firstLine="567"/>
        <w:jc w:val="both"/>
        <w:rPr>
          <w:sz w:val="28"/>
          <w:szCs w:val="28"/>
        </w:rPr>
      </w:pPr>
      <w:r w:rsidRPr="00946AAE">
        <w:rPr>
          <w:sz w:val="28"/>
          <w:szCs w:val="28"/>
        </w:rPr>
        <w:t xml:space="preserve">Tay Ninh Province, located in the Southeast region, holds an important strategic position as a gateway for trade between Viet Nam and Cambodia. As a province with great potential and strengths in agricultural development, along with the rapid development of processing industries and services, Tay Ninh is facing major opportunities for transformation. However, in order to achieve the goals of agricultural industrialization and modernization, human resource development remains a major challenge. Agricultural human resources in Tay Ninh currently face many limitations: the educational level and vocational skills of workers remain low; the proportion of trained laborers is only about 20-30 percent, which does not meet the requirements of modern techniques and technologies; the labor </w:t>
      </w:r>
      <w:r w:rsidRPr="00946AAE">
        <w:rPr>
          <w:sz w:val="28"/>
          <w:szCs w:val="28"/>
        </w:rPr>
        <w:lastRenderedPageBreak/>
        <w:t>structure is irrational, with labor concentrated mainly in traditional agriculture while human resources for processing industries and agricultural support services are lacking; labor migration from rural areas to major cities and industrial zones has intensified local labor shortages; and current vocational training programs are not aligned with actual labor market needs, resulting in wasted resources and low utilization efficiency.</w:t>
      </w:r>
    </w:p>
    <w:p w14:paraId="398B8FBF" w14:textId="77777777" w:rsidR="00BB6D94" w:rsidRPr="00946AAE" w:rsidRDefault="006C14DE" w:rsidP="00946AAE">
      <w:pPr>
        <w:spacing w:line="360" w:lineRule="auto"/>
        <w:ind w:firstLine="567"/>
        <w:jc w:val="both"/>
        <w:rPr>
          <w:sz w:val="28"/>
          <w:szCs w:val="28"/>
        </w:rPr>
      </w:pPr>
      <w:r w:rsidRPr="00946AAE">
        <w:rPr>
          <w:sz w:val="28"/>
          <w:szCs w:val="28"/>
        </w:rPr>
        <w:t>The above issues pose an urgent requirement to study and formulate comprehensive solutions for developing human resources in the agricultural sector of Tay Ninh. This will not only help address current limitations but also create a foundation for sustainable socio-economic development in the locality. In the context of international integration and changes brought about by the Fourth Industrial Revolution, the agricultural labor force in Tay Ninh must not only meet the requirements of traditional production but also be ready to access high technologies and innovation. This is the basis for local agriculture to move up to higher stages of the value chain and meet the requirements of global competitiveness.</w:t>
      </w:r>
    </w:p>
    <w:p w14:paraId="3A165D04" w14:textId="77777777" w:rsidR="00BB6D94" w:rsidRPr="00946AAE" w:rsidRDefault="006C14DE" w:rsidP="00946AAE">
      <w:pPr>
        <w:spacing w:line="360" w:lineRule="auto"/>
        <w:ind w:firstLine="567"/>
        <w:jc w:val="both"/>
        <w:rPr>
          <w:sz w:val="28"/>
          <w:szCs w:val="28"/>
        </w:rPr>
      </w:pPr>
      <w:r w:rsidRPr="00946AAE">
        <w:rPr>
          <w:sz w:val="28"/>
          <w:szCs w:val="28"/>
        </w:rPr>
        <w:t>Therefore, the study “Developing Human Resources for the Industrialization and Modernization of Agriculture in Tay Ninh Province at Present” is urgent in both theoretical and practical terms. The research results will contribute to improving the quality of human resources, promoting industrialization and modernization, restructuring the economy, and facilitating the comprehensive development of Tay Ninh Province in the coming period.</w:t>
      </w:r>
    </w:p>
    <w:p w14:paraId="06FB3900" w14:textId="77777777" w:rsidR="00BB6D94" w:rsidRPr="00946AAE" w:rsidRDefault="006C14DE" w:rsidP="00946AAE">
      <w:pPr>
        <w:keepNext/>
        <w:spacing w:line="360" w:lineRule="auto"/>
        <w:ind w:firstLine="567"/>
        <w:jc w:val="both"/>
        <w:rPr>
          <w:sz w:val="28"/>
          <w:szCs w:val="28"/>
        </w:rPr>
      </w:pPr>
      <w:r w:rsidRPr="00946AAE">
        <w:rPr>
          <w:b/>
          <w:sz w:val="28"/>
          <w:szCs w:val="28"/>
        </w:rPr>
        <w:t>2. Research Aim and Tasks</w:t>
      </w:r>
    </w:p>
    <w:p w14:paraId="6EC6609B" w14:textId="77777777" w:rsidR="00BB6D94" w:rsidRPr="00946AAE" w:rsidRDefault="006C14DE" w:rsidP="00946AAE">
      <w:pPr>
        <w:keepNext/>
        <w:spacing w:line="360" w:lineRule="auto"/>
        <w:ind w:firstLine="567"/>
        <w:jc w:val="both"/>
        <w:rPr>
          <w:i/>
          <w:sz w:val="28"/>
          <w:szCs w:val="28"/>
        </w:rPr>
      </w:pPr>
      <w:r w:rsidRPr="00946AAE">
        <w:rPr>
          <w:b/>
          <w:i/>
          <w:sz w:val="28"/>
          <w:szCs w:val="28"/>
        </w:rPr>
        <w:t>2.1. Research aim</w:t>
      </w:r>
    </w:p>
    <w:p w14:paraId="12141B63" w14:textId="00E61BF5" w:rsidR="00B30F43" w:rsidRPr="00946AAE" w:rsidRDefault="006C14DE" w:rsidP="00B30F43">
      <w:pPr>
        <w:spacing w:line="360" w:lineRule="auto"/>
        <w:ind w:firstLine="567"/>
        <w:jc w:val="both"/>
        <w:rPr>
          <w:sz w:val="28"/>
          <w:szCs w:val="28"/>
        </w:rPr>
      </w:pPr>
      <w:r w:rsidRPr="00946AAE">
        <w:rPr>
          <w:sz w:val="28"/>
          <w:szCs w:val="28"/>
        </w:rPr>
        <w:t xml:space="preserve">The aim of the dissertation is to clarify a number of theoretical and practical issues concerning the development of human resources for the industrialization and modernization of agriculture in Tay Ninh Province. </w:t>
      </w:r>
      <w:r w:rsidR="00B30F43">
        <w:rPr>
          <w:sz w:val="28"/>
          <w:szCs w:val="28"/>
        </w:rPr>
        <w:t xml:space="preserve">The current state of human reáuce development fot the industrialization and modernization of agriculture, and </w:t>
      </w:r>
      <w:r w:rsidR="00B30F43">
        <w:rPr>
          <w:sz w:val="28"/>
          <w:szCs w:val="28"/>
        </w:rPr>
        <w:lastRenderedPageBreak/>
        <w:t xml:space="preserve">proposals for perspectives and solutions to develop such human resources in Tay Ninh </w:t>
      </w:r>
      <w:r w:rsidRPr="00946AAE">
        <w:rPr>
          <w:sz w:val="28"/>
          <w:szCs w:val="28"/>
        </w:rPr>
        <w:t>Province in the coming period.</w:t>
      </w:r>
    </w:p>
    <w:p w14:paraId="64E33837" w14:textId="77777777" w:rsidR="00BB6D94" w:rsidRPr="00946AAE" w:rsidRDefault="006C14DE" w:rsidP="00946AAE">
      <w:pPr>
        <w:keepNext/>
        <w:spacing w:line="360" w:lineRule="auto"/>
        <w:ind w:firstLine="567"/>
        <w:jc w:val="both"/>
        <w:rPr>
          <w:i/>
          <w:sz w:val="28"/>
          <w:szCs w:val="28"/>
        </w:rPr>
      </w:pPr>
      <w:r w:rsidRPr="00946AAE">
        <w:rPr>
          <w:b/>
          <w:i/>
          <w:sz w:val="28"/>
          <w:szCs w:val="28"/>
        </w:rPr>
        <w:t>2.2. Research tasks</w:t>
      </w:r>
    </w:p>
    <w:p w14:paraId="7BF0908F" w14:textId="77777777" w:rsidR="00BB6D94" w:rsidRPr="00946AAE" w:rsidRDefault="006C14DE" w:rsidP="00946AAE">
      <w:pPr>
        <w:spacing w:line="360" w:lineRule="auto"/>
        <w:ind w:firstLine="567"/>
        <w:jc w:val="both"/>
        <w:rPr>
          <w:sz w:val="28"/>
          <w:szCs w:val="28"/>
        </w:rPr>
      </w:pPr>
      <w:r w:rsidRPr="00946AAE">
        <w:rPr>
          <w:sz w:val="28"/>
          <w:szCs w:val="28"/>
        </w:rPr>
        <w:t>To achieve the research aim, the dissertation focuses on the following research tasks:</w:t>
      </w:r>
    </w:p>
    <w:p w14:paraId="56E6C472" w14:textId="77777777" w:rsidR="00BB6D94" w:rsidRPr="00946AAE" w:rsidRDefault="006C14DE" w:rsidP="00946AAE">
      <w:pPr>
        <w:spacing w:line="360" w:lineRule="auto"/>
        <w:ind w:firstLine="567"/>
        <w:jc w:val="both"/>
        <w:rPr>
          <w:spacing w:val="-10"/>
          <w:sz w:val="28"/>
          <w:szCs w:val="28"/>
        </w:rPr>
      </w:pPr>
      <w:r w:rsidRPr="00946AAE">
        <w:rPr>
          <w:spacing w:val="-10"/>
          <w:sz w:val="28"/>
          <w:szCs w:val="28"/>
        </w:rPr>
        <w:t>First, to review the research situation related to the development of human resources for the industrialization and modernization of agriculture in Tay Ninh Province.</w:t>
      </w:r>
    </w:p>
    <w:p w14:paraId="6E0B250D" w14:textId="77777777" w:rsidR="00BB6D94" w:rsidRPr="00946AAE" w:rsidRDefault="006C14DE" w:rsidP="00946AAE">
      <w:pPr>
        <w:spacing w:line="360" w:lineRule="auto"/>
        <w:ind w:firstLine="567"/>
        <w:jc w:val="both"/>
        <w:rPr>
          <w:sz w:val="28"/>
          <w:szCs w:val="28"/>
        </w:rPr>
      </w:pPr>
      <w:r w:rsidRPr="00946AAE">
        <w:rPr>
          <w:sz w:val="28"/>
          <w:szCs w:val="28"/>
        </w:rPr>
        <w:t>Second, to clarify the theoretical and practical bases of developing human resources for the industrialization and modernization of agriculture in Tay Ninh Province at present.</w:t>
      </w:r>
    </w:p>
    <w:p w14:paraId="3C99432F" w14:textId="77777777" w:rsidR="00BB6D94" w:rsidRPr="00946AAE" w:rsidRDefault="006C14DE" w:rsidP="00946AAE">
      <w:pPr>
        <w:spacing w:line="360" w:lineRule="auto"/>
        <w:ind w:firstLine="567"/>
        <w:jc w:val="both"/>
        <w:rPr>
          <w:sz w:val="28"/>
          <w:szCs w:val="28"/>
        </w:rPr>
      </w:pPr>
      <w:r w:rsidRPr="00946AAE">
        <w:rPr>
          <w:sz w:val="28"/>
          <w:szCs w:val="28"/>
        </w:rPr>
        <w:t>Third, to analyze the current situation and the issues arising in developing human resources for the industrialization and modernization of agriculture in Tay Ninh Province.</w:t>
      </w:r>
    </w:p>
    <w:p w14:paraId="5EB3256F" w14:textId="77777777" w:rsidR="00BB6D94" w:rsidRPr="00946AAE" w:rsidRDefault="006C14DE" w:rsidP="00946AAE">
      <w:pPr>
        <w:spacing w:line="360" w:lineRule="auto"/>
        <w:ind w:firstLine="567"/>
        <w:jc w:val="both"/>
        <w:rPr>
          <w:sz w:val="28"/>
          <w:szCs w:val="28"/>
        </w:rPr>
      </w:pPr>
      <w:r w:rsidRPr="00946AAE">
        <w:rPr>
          <w:sz w:val="28"/>
          <w:szCs w:val="28"/>
        </w:rPr>
        <w:t>Fourth, to propose major viewpoints and solutions for developing human resources for industrialization and modernization in Tay Ninh Province in the coming period.</w:t>
      </w:r>
    </w:p>
    <w:p w14:paraId="19AFF87B" w14:textId="77777777" w:rsidR="00BB6D94" w:rsidRPr="00946AAE" w:rsidRDefault="006C14DE" w:rsidP="00946AAE">
      <w:pPr>
        <w:keepNext/>
        <w:spacing w:line="360" w:lineRule="auto"/>
        <w:ind w:firstLine="567"/>
        <w:jc w:val="both"/>
        <w:rPr>
          <w:sz w:val="28"/>
          <w:szCs w:val="28"/>
        </w:rPr>
      </w:pPr>
      <w:r w:rsidRPr="00946AAE">
        <w:rPr>
          <w:b/>
          <w:sz w:val="28"/>
          <w:szCs w:val="28"/>
        </w:rPr>
        <w:t>3. Object and Scope of the Study</w:t>
      </w:r>
    </w:p>
    <w:p w14:paraId="0EDC4268" w14:textId="77777777" w:rsidR="00BB6D94" w:rsidRPr="00946AAE" w:rsidRDefault="006C14DE" w:rsidP="00946AAE">
      <w:pPr>
        <w:keepNext/>
        <w:spacing w:line="360" w:lineRule="auto"/>
        <w:ind w:firstLine="567"/>
        <w:jc w:val="both"/>
        <w:rPr>
          <w:i/>
          <w:sz w:val="28"/>
          <w:szCs w:val="28"/>
        </w:rPr>
      </w:pPr>
      <w:r w:rsidRPr="00946AAE">
        <w:rPr>
          <w:b/>
          <w:i/>
          <w:sz w:val="28"/>
          <w:szCs w:val="28"/>
        </w:rPr>
        <w:t>3.1. Object of the study</w:t>
      </w:r>
    </w:p>
    <w:p w14:paraId="32EC3A57" w14:textId="77777777" w:rsidR="00BB6D94" w:rsidRPr="00946AAE" w:rsidRDefault="006C14DE" w:rsidP="00946AAE">
      <w:pPr>
        <w:spacing w:line="360" w:lineRule="auto"/>
        <w:ind w:firstLine="567"/>
        <w:jc w:val="both"/>
        <w:rPr>
          <w:sz w:val="28"/>
          <w:szCs w:val="28"/>
        </w:rPr>
      </w:pPr>
      <w:r w:rsidRPr="00946AAE">
        <w:rPr>
          <w:sz w:val="28"/>
          <w:szCs w:val="28"/>
        </w:rPr>
        <w:t>The dissertation focuses on the object of study, namely the development of human resources for the industrialization and modernization of agriculture in Tay Ninh Province.</w:t>
      </w:r>
    </w:p>
    <w:p w14:paraId="2B86FC0A" w14:textId="77777777" w:rsidR="00BB6D94" w:rsidRPr="00946AAE" w:rsidRDefault="006C14DE" w:rsidP="00946AAE">
      <w:pPr>
        <w:keepNext/>
        <w:spacing w:line="360" w:lineRule="auto"/>
        <w:ind w:firstLine="567"/>
        <w:jc w:val="both"/>
        <w:rPr>
          <w:i/>
          <w:sz w:val="28"/>
          <w:szCs w:val="28"/>
        </w:rPr>
      </w:pPr>
      <w:r w:rsidRPr="00946AAE">
        <w:rPr>
          <w:b/>
          <w:i/>
          <w:sz w:val="28"/>
          <w:szCs w:val="28"/>
        </w:rPr>
        <w:t>3.2. Scope of the study</w:t>
      </w:r>
    </w:p>
    <w:p w14:paraId="747FDCB4" w14:textId="77777777" w:rsidR="00BB6D94" w:rsidRPr="00946AAE" w:rsidRDefault="006C14DE" w:rsidP="00946AAE">
      <w:pPr>
        <w:spacing w:line="360" w:lineRule="auto"/>
        <w:ind w:firstLine="567"/>
        <w:jc w:val="both"/>
        <w:rPr>
          <w:sz w:val="28"/>
          <w:szCs w:val="28"/>
        </w:rPr>
      </w:pPr>
      <w:r w:rsidRPr="00946AAE">
        <w:rPr>
          <w:sz w:val="28"/>
          <w:szCs w:val="28"/>
        </w:rPr>
        <w:t>In terms of content: The dissertation studies the development of human resources for the industrialization and modernization of agriculture in Tay Ninh Province according to two main aspects:</w:t>
      </w:r>
    </w:p>
    <w:p w14:paraId="6842D3C2" w14:textId="77777777" w:rsidR="00BB6D94" w:rsidRPr="00946AAE" w:rsidRDefault="006C14DE" w:rsidP="00946AAE">
      <w:pPr>
        <w:spacing w:line="360" w:lineRule="auto"/>
        <w:ind w:firstLine="567"/>
        <w:jc w:val="both"/>
        <w:rPr>
          <w:sz w:val="28"/>
          <w:szCs w:val="28"/>
        </w:rPr>
      </w:pPr>
      <w:r w:rsidRPr="00946AAE">
        <w:rPr>
          <w:sz w:val="28"/>
          <w:szCs w:val="28"/>
        </w:rPr>
        <w:t>First, it studies the structure, scale and quantity of human resources for industrialization and modernization in Tay Ninh Province.</w:t>
      </w:r>
    </w:p>
    <w:p w14:paraId="66C2A8BE" w14:textId="77777777" w:rsidR="00BB6D94" w:rsidRPr="00946AAE" w:rsidRDefault="006C14DE" w:rsidP="00946AAE">
      <w:pPr>
        <w:spacing w:line="360" w:lineRule="auto"/>
        <w:ind w:firstLine="567"/>
        <w:jc w:val="both"/>
        <w:rPr>
          <w:sz w:val="28"/>
          <w:szCs w:val="28"/>
        </w:rPr>
      </w:pPr>
      <w:r w:rsidRPr="00946AAE">
        <w:rPr>
          <w:sz w:val="28"/>
          <w:szCs w:val="28"/>
        </w:rPr>
        <w:t>Second, it studies the quality of human resource development for the industrialization and modernization of agriculture in Tay Ninh Province.</w:t>
      </w:r>
    </w:p>
    <w:p w14:paraId="54D0771C" w14:textId="77777777" w:rsidR="00BB6D94" w:rsidRPr="00946AAE" w:rsidRDefault="006C14DE" w:rsidP="00946AAE">
      <w:pPr>
        <w:spacing w:line="360" w:lineRule="auto"/>
        <w:ind w:firstLine="567"/>
        <w:jc w:val="both"/>
        <w:rPr>
          <w:sz w:val="28"/>
          <w:szCs w:val="28"/>
        </w:rPr>
      </w:pPr>
      <w:r w:rsidRPr="00946AAE">
        <w:rPr>
          <w:sz w:val="28"/>
          <w:szCs w:val="28"/>
        </w:rPr>
        <w:lastRenderedPageBreak/>
        <w:t>In terms of space: The dissertation conducts a practical survey within Tay Ninh Province on the development of human resources for the industrialization and modernization of agriculture. Accordingly, it evaluates the current situation of developing human resources for agricultural industrialization and modernization in the former Tay Ninh Province and proposes solutions for developing such human resources in the new Tay Ninh Province after its merger with Long An Province.</w:t>
      </w:r>
    </w:p>
    <w:p w14:paraId="5C765133" w14:textId="77777777" w:rsidR="00BB6D94" w:rsidRPr="00946AAE" w:rsidRDefault="006C14DE" w:rsidP="00946AAE">
      <w:pPr>
        <w:spacing w:line="360" w:lineRule="auto"/>
        <w:ind w:firstLine="567"/>
        <w:jc w:val="both"/>
        <w:rPr>
          <w:spacing w:val="-4"/>
          <w:sz w:val="28"/>
          <w:szCs w:val="28"/>
        </w:rPr>
      </w:pPr>
      <w:r w:rsidRPr="00946AAE">
        <w:rPr>
          <w:spacing w:val="-4"/>
          <w:sz w:val="28"/>
          <w:szCs w:val="28"/>
        </w:rPr>
        <w:t>In terms of time: The dissertation studies the development of human resources for the industrialization and modernization of agriculture in Tay Ninh Province during the 2020-2025 period and proposes solutions toward 2030. This period is selected because the Tay Ninh Provincial Party Committee issued and implemented the provincial human resource development project during this stage, prior to the provincial merger and the operation of the two-tier local government model.</w:t>
      </w:r>
    </w:p>
    <w:p w14:paraId="4215FE2C" w14:textId="77777777" w:rsidR="00BB6D94" w:rsidRPr="00946AAE" w:rsidRDefault="006C14DE" w:rsidP="00946AAE">
      <w:pPr>
        <w:keepNext/>
        <w:spacing w:line="360" w:lineRule="auto"/>
        <w:ind w:firstLine="567"/>
        <w:jc w:val="both"/>
        <w:rPr>
          <w:sz w:val="28"/>
          <w:szCs w:val="28"/>
        </w:rPr>
      </w:pPr>
      <w:r w:rsidRPr="00946AAE">
        <w:rPr>
          <w:b/>
          <w:sz w:val="28"/>
          <w:szCs w:val="28"/>
        </w:rPr>
        <w:t>4. Theoretical and Practical Foundations and Research Methods of the Dissertation</w:t>
      </w:r>
    </w:p>
    <w:p w14:paraId="60C4C65C" w14:textId="77777777" w:rsidR="00BB6D94" w:rsidRPr="00946AAE" w:rsidRDefault="006C14DE" w:rsidP="00946AAE">
      <w:pPr>
        <w:keepNext/>
        <w:spacing w:line="360" w:lineRule="auto"/>
        <w:ind w:firstLine="567"/>
        <w:jc w:val="both"/>
        <w:rPr>
          <w:i/>
          <w:sz w:val="28"/>
          <w:szCs w:val="28"/>
        </w:rPr>
      </w:pPr>
      <w:r w:rsidRPr="00946AAE">
        <w:rPr>
          <w:b/>
          <w:i/>
          <w:sz w:val="28"/>
          <w:szCs w:val="28"/>
        </w:rPr>
        <w:t>4.1. Theoretical foundation</w:t>
      </w:r>
    </w:p>
    <w:p w14:paraId="77FA923B" w14:textId="77777777" w:rsidR="00BB6D94" w:rsidRPr="00946AAE" w:rsidRDefault="006C14DE" w:rsidP="00946AAE">
      <w:pPr>
        <w:spacing w:line="360" w:lineRule="auto"/>
        <w:ind w:firstLine="567"/>
        <w:jc w:val="both"/>
        <w:rPr>
          <w:sz w:val="28"/>
          <w:szCs w:val="28"/>
        </w:rPr>
      </w:pPr>
      <w:r w:rsidRPr="00946AAE">
        <w:rPr>
          <w:sz w:val="28"/>
          <w:szCs w:val="28"/>
        </w:rPr>
        <w:t>The dissertation is based on the theoretical foundation of Marxism-Leninism, Ho Chi Minh thought, and the guidelines and orientations of the Party as well as the policies and laws of the State on developing human resources for the industrialization and modernization of agriculture. At the same time, it inherits and applies scientific works related to the dissertation topic in order to achieve its research aim and tasks.</w:t>
      </w:r>
    </w:p>
    <w:p w14:paraId="62C8E754" w14:textId="77777777" w:rsidR="00BB6D94" w:rsidRPr="00946AAE" w:rsidRDefault="006C14DE" w:rsidP="00946AAE">
      <w:pPr>
        <w:keepNext/>
        <w:spacing w:line="360" w:lineRule="auto"/>
        <w:ind w:firstLine="567"/>
        <w:jc w:val="both"/>
        <w:rPr>
          <w:i/>
          <w:sz w:val="28"/>
          <w:szCs w:val="28"/>
        </w:rPr>
      </w:pPr>
      <w:r w:rsidRPr="00946AAE">
        <w:rPr>
          <w:b/>
          <w:i/>
          <w:sz w:val="28"/>
          <w:szCs w:val="28"/>
        </w:rPr>
        <w:t>4.2. Practical foundation</w:t>
      </w:r>
    </w:p>
    <w:p w14:paraId="505F7222" w14:textId="77777777" w:rsidR="00BB6D94" w:rsidRPr="00946AAE" w:rsidRDefault="006C14DE" w:rsidP="00946AAE">
      <w:pPr>
        <w:spacing w:line="360" w:lineRule="auto"/>
        <w:ind w:firstLine="567"/>
        <w:jc w:val="both"/>
        <w:rPr>
          <w:sz w:val="28"/>
          <w:szCs w:val="28"/>
        </w:rPr>
      </w:pPr>
      <w:r w:rsidRPr="00946AAE">
        <w:rPr>
          <w:sz w:val="28"/>
          <w:szCs w:val="28"/>
        </w:rPr>
        <w:t>The dissertation emphasizes inheriting research results on human resource development for industrialization and modernization in general and in agriculture in particular. It is also based on reports and projects on human resource development in Tay Ninh Province. In addition, the dissertation surveys the current situation of developing human resources for the industrialization and modernization of agriculture in Tay Ninh Province.</w:t>
      </w:r>
    </w:p>
    <w:p w14:paraId="78AA5C6A" w14:textId="77777777" w:rsidR="00BB6D94" w:rsidRPr="00946AAE" w:rsidRDefault="006C14DE" w:rsidP="00946AAE">
      <w:pPr>
        <w:keepNext/>
        <w:spacing w:line="360" w:lineRule="auto"/>
        <w:ind w:firstLine="567"/>
        <w:jc w:val="both"/>
        <w:rPr>
          <w:i/>
          <w:sz w:val="28"/>
          <w:szCs w:val="28"/>
        </w:rPr>
      </w:pPr>
      <w:r w:rsidRPr="00946AAE">
        <w:rPr>
          <w:b/>
          <w:i/>
          <w:sz w:val="28"/>
          <w:szCs w:val="28"/>
        </w:rPr>
        <w:lastRenderedPageBreak/>
        <w:t>4.3. Research methods</w:t>
      </w:r>
    </w:p>
    <w:p w14:paraId="3AA83516" w14:textId="77777777" w:rsidR="00BB6D94" w:rsidRPr="00946AAE" w:rsidRDefault="006C14DE" w:rsidP="00946AAE">
      <w:pPr>
        <w:spacing w:line="360" w:lineRule="auto"/>
        <w:ind w:firstLine="567"/>
        <w:jc w:val="both"/>
        <w:rPr>
          <w:sz w:val="28"/>
          <w:szCs w:val="28"/>
        </w:rPr>
      </w:pPr>
      <w:r w:rsidRPr="00946AAE">
        <w:rPr>
          <w:sz w:val="28"/>
          <w:szCs w:val="28"/>
        </w:rPr>
        <w:t>The dissertation is conducted on the methodology of dialectical materialism and historical materialism, while also using specific methods as follows:</w:t>
      </w:r>
    </w:p>
    <w:p w14:paraId="62095A17" w14:textId="77777777" w:rsidR="00BB6D94" w:rsidRPr="00946AAE" w:rsidRDefault="006C14DE" w:rsidP="00946AAE">
      <w:pPr>
        <w:spacing w:line="360" w:lineRule="auto"/>
        <w:ind w:firstLine="567"/>
        <w:jc w:val="both"/>
        <w:rPr>
          <w:sz w:val="28"/>
          <w:szCs w:val="28"/>
        </w:rPr>
      </w:pPr>
      <w:r w:rsidRPr="00946AAE">
        <w:rPr>
          <w:sz w:val="28"/>
          <w:szCs w:val="28"/>
        </w:rPr>
        <w:t>The method of generalization is used in reviewing research works related to the dissertation topic and in generalizing their relevant contents. This method is used mainly in Chapters 1, 2 and 3 of the dissertation.</w:t>
      </w:r>
    </w:p>
    <w:p w14:paraId="1BD2210A" w14:textId="77777777" w:rsidR="00BB6D94" w:rsidRPr="00946AAE" w:rsidRDefault="006C14DE" w:rsidP="00946AAE">
      <w:pPr>
        <w:spacing w:line="360" w:lineRule="auto"/>
        <w:ind w:firstLine="567"/>
        <w:jc w:val="both"/>
        <w:rPr>
          <w:sz w:val="28"/>
          <w:szCs w:val="28"/>
        </w:rPr>
      </w:pPr>
      <w:r w:rsidRPr="00946AAE">
        <w:rPr>
          <w:sz w:val="28"/>
          <w:szCs w:val="28"/>
        </w:rPr>
        <w:t>The methods of analysis and synthesis are used to analyze reports and data for the assessment of the current situation of developing human resources for the industrialization and modernization of agriculture in Tay Ninh Province. They are also used to synthesize the research contents and to develop the theoretical basis, current situation and solutions for human resource development for the industrialization and modernization of agriculture in Tay Ninh Province. Therefore, these methods are used throughout the process of fulfilling the research aim and tasks of the dissertation.</w:t>
      </w:r>
    </w:p>
    <w:p w14:paraId="674A39B3" w14:textId="77777777" w:rsidR="00BB6D94" w:rsidRPr="00946AAE" w:rsidRDefault="006C14DE" w:rsidP="00946AAE">
      <w:pPr>
        <w:spacing w:line="360" w:lineRule="auto"/>
        <w:ind w:firstLine="567"/>
        <w:jc w:val="both"/>
        <w:rPr>
          <w:sz w:val="28"/>
          <w:szCs w:val="28"/>
        </w:rPr>
      </w:pPr>
      <w:r w:rsidRPr="00946AAE">
        <w:rPr>
          <w:sz w:val="28"/>
          <w:szCs w:val="28"/>
        </w:rPr>
        <w:t>The logical-historical method is used to approach the theoretical basis of human resources and human resource development and to identify the factors affecting the development of human resources for the industrialization and modernization of agriculture in Tay Ninh Province. This method is used extensively in Chapters 2 and 4.</w:t>
      </w:r>
    </w:p>
    <w:p w14:paraId="2594634B" w14:textId="77777777" w:rsidR="00BB6D94" w:rsidRPr="00946AAE" w:rsidRDefault="006C14DE" w:rsidP="00946AAE">
      <w:pPr>
        <w:spacing w:line="360" w:lineRule="auto"/>
        <w:ind w:firstLine="567"/>
        <w:jc w:val="both"/>
        <w:rPr>
          <w:sz w:val="28"/>
          <w:szCs w:val="28"/>
        </w:rPr>
      </w:pPr>
      <w:r w:rsidRPr="00946AAE">
        <w:rPr>
          <w:sz w:val="28"/>
          <w:szCs w:val="28"/>
        </w:rPr>
        <w:t>The inductive and deductive methods are used in implementing the contents of the dissertation chapters in order to diversify the ways of presenting the dissertation contents. These methods are used throughout the process of completing the dissertation tasks.</w:t>
      </w:r>
    </w:p>
    <w:p w14:paraId="48B1F0DD" w14:textId="77777777" w:rsidR="00BB6D94" w:rsidRPr="00946AAE" w:rsidRDefault="006C14DE" w:rsidP="00946AAE">
      <w:pPr>
        <w:keepNext/>
        <w:spacing w:line="360" w:lineRule="auto"/>
        <w:ind w:firstLine="567"/>
        <w:jc w:val="both"/>
        <w:rPr>
          <w:sz w:val="28"/>
          <w:szCs w:val="28"/>
        </w:rPr>
      </w:pPr>
      <w:r w:rsidRPr="00946AAE">
        <w:rPr>
          <w:b/>
          <w:sz w:val="28"/>
          <w:szCs w:val="28"/>
        </w:rPr>
        <w:t>5. New Contributions of the Dissertation</w:t>
      </w:r>
    </w:p>
    <w:p w14:paraId="6D722619" w14:textId="77777777" w:rsidR="00BB6D94" w:rsidRPr="00946AAE" w:rsidRDefault="006C14DE" w:rsidP="00946AAE">
      <w:pPr>
        <w:spacing w:line="360" w:lineRule="auto"/>
        <w:ind w:firstLine="567"/>
        <w:jc w:val="both"/>
        <w:rPr>
          <w:sz w:val="28"/>
          <w:szCs w:val="28"/>
        </w:rPr>
      </w:pPr>
      <w:r w:rsidRPr="00946AAE">
        <w:rPr>
          <w:sz w:val="28"/>
          <w:szCs w:val="28"/>
        </w:rPr>
        <w:t>The dissertation makes the following contributions:</w:t>
      </w:r>
    </w:p>
    <w:p w14:paraId="4F2C88CA" w14:textId="77777777" w:rsidR="00BB6D94" w:rsidRPr="00946AAE" w:rsidRDefault="006C14DE" w:rsidP="00946AAE">
      <w:pPr>
        <w:spacing w:line="360" w:lineRule="auto"/>
        <w:ind w:firstLine="567"/>
        <w:jc w:val="both"/>
        <w:rPr>
          <w:sz w:val="28"/>
          <w:szCs w:val="28"/>
        </w:rPr>
      </w:pPr>
      <w:r w:rsidRPr="00946AAE">
        <w:rPr>
          <w:sz w:val="28"/>
          <w:szCs w:val="28"/>
        </w:rPr>
        <w:t>With the topic of developing human resources for the industrialization and modernization of agriculture in Tay Ninh Province, the dissertation offers several contributions as follows:</w:t>
      </w:r>
    </w:p>
    <w:p w14:paraId="7A888306" w14:textId="03851514" w:rsidR="00BB6D94" w:rsidRDefault="006C14DE" w:rsidP="00946AAE">
      <w:pPr>
        <w:spacing w:line="360" w:lineRule="auto"/>
        <w:ind w:firstLine="567"/>
        <w:jc w:val="both"/>
        <w:rPr>
          <w:sz w:val="28"/>
          <w:szCs w:val="28"/>
        </w:rPr>
      </w:pPr>
      <w:r w:rsidRPr="00946AAE">
        <w:rPr>
          <w:sz w:val="28"/>
          <w:szCs w:val="28"/>
        </w:rPr>
        <w:lastRenderedPageBreak/>
        <w:t>First, the dissertation contributes to further clarifying theoretical issues concerning human resource development for the industrialization and modernization of agriculture. It focuses on clarifying several instrumental concepts, including human resources, industrialization and modernization,</w:t>
      </w:r>
      <w:r w:rsidR="00B30F43">
        <w:rPr>
          <w:sz w:val="28"/>
          <w:szCs w:val="28"/>
        </w:rPr>
        <w:t xml:space="preserve"> human resources industrialization and modernization,</w:t>
      </w:r>
      <w:r w:rsidRPr="00946AAE">
        <w:rPr>
          <w:sz w:val="28"/>
          <w:szCs w:val="28"/>
        </w:rPr>
        <w:t xml:space="preserve"> developing human resources for the industrialization and modernization of agriculture</w:t>
      </w:r>
      <w:r w:rsidR="00066733">
        <w:rPr>
          <w:sz w:val="28"/>
          <w:szCs w:val="28"/>
        </w:rPr>
        <w:t xml:space="preserve">, </w:t>
      </w:r>
      <w:r w:rsidR="00066733" w:rsidRPr="00946AAE">
        <w:rPr>
          <w:sz w:val="28"/>
          <w:szCs w:val="28"/>
        </w:rPr>
        <w:t xml:space="preserve">developing human resources for the industrialization and modernization of agriculture </w:t>
      </w:r>
      <w:r w:rsidRPr="00946AAE">
        <w:rPr>
          <w:sz w:val="28"/>
          <w:szCs w:val="28"/>
        </w:rPr>
        <w:t>in Tay Ninh Province.</w:t>
      </w:r>
    </w:p>
    <w:p w14:paraId="62176E9F" w14:textId="77777777" w:rsidR="00BB6D94" w:rsidRPr="00946AAE" w:rsidRDefault="006C14DE" w:rsidP="00946AAE">
      <w:pPr>
        <w:spacing w:line="360" w:lineRule="auto"/>
        <w:ind w:firstLine="567"/>
        <w:jc w:val="both"/>
        <w:rPr>
          <w:sz w:val="28"/>
          <w:szCs w:val="28"/>
        </w:rPr>
      </w:pPr>
      <w:r w:rsidRPr="00946AAE">
        <w:rPr>
          <w:sz w:val="28"/>
          <w:szCs w:val="28"/>
        </w:rPr>
        <w:t>Second, the dissertation analyzes and evaluates the current situation of developing human resources for the industrialization and modernization of agriculture in Tay Ninh Province on the basis of assessing achievements, limitations, causes of achievements and limitations, and issues arising in the process of developing human resources for the industrialization and modernization of agriculture in Tay Ninh Province.</w:t>
      </w:r>
    </w:p>
    <w:p w14:paraId="37FBA3E7" w14:textId="1C976374" w:rsidR="00BB6D94" w:rsidRDefault="006C14DE" w:rsidP="00066733">
      <w:pPr>
        <w:spacing w:line="360" w:lineRule="auto"/>
        <w:ind w:firstLine="567"/>
        <w:jc w:val="both"/>
        <w:rPr>
          <w:sz w:val="28"/>
          <w:szCs w:val="28"/>
        </w:rPr>
      </w:pPr>
      <w:r w:rsidRPr="00946AAE">
        <w:rPr>
          <w:sz w:val="28"/>
          <w:szCs w:val="28"/>
        </w:rPr>
        <w:t>Third, the dissertation</w:t>
      </w:r>
      <w:r w:rsidR="00066733">
        <w:rPr>
          <w:sz w:val="28"/>
          <w:szCs w:val="28"/>
        </w:rPr>
        <w:t xml:space="preserve"> larifies the new context affecting human resource development for the industrialization and modernization of agriculture; </w:t>
      </w:r>
      <w:r w:rsidRPr="00946AAE">
        <w:rPr>
          <w:sz w:val="28"/>
          <w:szCs w:val="28"/>
        </w:rPr>
        <w:t>puts forward several orienting viewpoints and proposes solutions for developing human resources for the industrialization and modernization of agriculture in Tay Ninh Province in the coming period.</w:t>
      </w:r>
    </w:p>
    <w:p w14:paraId="4BCB9C19" w14:textId="77777777" w:rsidR="00BB6D94" w:rsidRPr="00946AAE" w:rsidRDefault="006C14DE" w:rsidP="00946AAE">
      <w:pPr>
        <w:keepNext/>
        <w:spacing w:line="360" w:lineRule="auto"/>
        <w:ind w:firstLine="567"/>
        <w:jc w:val="both"/>
        <w:rPr>
          <w:sz w:val="28"/>
          <w:szCs w:val="28"/>
        </w:rPr>
      </w:pPr>
      <w:r w:rsidRPr="00946AAE">
        <w:rPr>
          <w:b/>
          <w:sz w:val="28"/>
          <w:szCs w:val="28"/>
        </w:rPr>
        <w:t>6. Theoretical and Practical Significance of the Dissertation</w:t>
      </w:r>
    </w:p>
    <w:p w14:paraId="5D305A59" w14:textId="77777777" w:rsidR="00BB6D94" w:rsidRPr="00946AAE" w:rsidRDefault="006C14DE" w:rsidP="00946AAE">
      <w:pPr>
        <w:keepNext/>
        <w:spacing w:line="360" w:lineRule="auto"/>
        <w:ind w:firstLine="567"/>
        <w:jc w:val="both"/>
        <w:rPr>
          <w:i/>
          <w:sz w:val="28"/>
          <w:szCs w:val="28"/>
        </w:rPr>
      </w:pPr>
      <w:r w:rsidRPr="00946AAE">
        <w:rPr>
          <w:b/>
          <w:i/>
          <w:sz w:val="28"/>
          <w:szCs w:val="28"/>
        </w:rPr>
        <w:t>6.1. Theoretical significance</w:t>
      </w:r>
    </w:p>
    <w:p w14:paraId="58133F4C" w14:textId="7886DBE3" w:rsidR="00B30F43" w:rsidRPr="00946AAE" w:rsidRDefault="006C14DE" w:rsidP="00B30F43">
      <w:pPr>
        <w:spacing w:line="360" w:lineRule="auto"/>
        <w:ind w:firstLine="567"/>
        <w:jc w:val="both"/>
        <w:rPr>
          <w:spacing w:val="-6"/>
          <w:sz w:val="28"/>
          <w:szCs w:val="28"/>
        </w:rPr>
      </w:pPr>
      <w:r w:rsidRPr="00946AAE">
        <w:rPr>
          <w:spacing w:val="-6"/>
          <w:sz w:val="28"/>
          <w:szCs w:val="28"/>
        </w:rPr>
        <w:t>- To a certain extent, the dissertation contributes to clarifying the theory of human resource development for the industrialization and modernization of agriculture</w:t>
      </w:r>
      <w:r w:rsidR="00B30F43">
        <w:rPr>
          <w:spacing w:val="-6"/>
          <w:sz w:val="28"/>
          <w:szCs w:val="28"/>
        </w:rPr>
        <w:t>, aiming to achieve the goal of developing a modern, acological agricultural sector.</w:t>
      </w:r>
    </w:p>
    <w:p w14:paraId="5E5B32E6" w14:textId="2B78718C" w:rsidR="00BB6D94" w:rsidRDefault="006C14DE" w:rsidP="00946AAE">
      <w:pPr>
        <w:spacing w:line="360" w:lineRule="auto"/>
        <w:ind w:firstLine="567"/>
        <w:jc w:val="both"/>
        <w:rPr>
          <w:sz w:val="28"/>
          <w:szCs w:val="28"/>
        </w:rPr>
      </w:pPr>
      <w:r w:rsidRPr="00946AAE">
        <w:rPr>
          <w:sz w:val="28"/>
          <w:szCs w:val="28"/>
        </w:rPr>
        <w:t xml:space="preserve">- The dissertation </w:t>
      </w:r>
      <w:r w:rsidR="00B30F43">
        <w:rPr>
          <w:sz w:val="28"/>
          <w:szCs w:val="28"/>
        </w:rPr>
        <w:t>makes fundamental contributions to the field of philosophy by examining the theoretical basis of human resource development- a fundamental element of the productive forces and the promotion of the human factor.</w:t>
      </w:r>
    </w:p>
    <w:p w14:paraId="6BBC8E33" w14:textId="77777777" w:rsidR="00BB6D94" w:rsidRPr="00946AAE" w:rsidRDefault="006C14DE" w:rsidP="00946AAE">
      <w:pPr>
        <w:keepNext/>
        <w:spacing w:line="360" w:lineRule="auto"/>
        <w:ind w:firstLine="567"/>
        <w:jc w:val="both"/>
        <w:rPr>
          <w:i/>
          <w:sz w:val="28"/>
          <w:szCs w:val="28"/>
        </w:rPr>
      </w:pPr>
      <w:r w:rsidRPr="00946AAE">
        <w:rPr>
          <w:b/>
          <w:i/>
          <w:sz w:val="28"/>
          <w:szCs w:val="28"/>
        </w:rPr>
        <w:t>6.2. Practical significance</w:t>
      </w:r>
    </w:p>
    <w:p w14:paraId="3BA822E7" w14:textId="77777777" w:rsidR="00BB6D94" w:rsidRPr="00946AAE" w:rsidRDefault="006C14DE" w:rsidP="00946AAE">
      <w:pPr>
        <w:spacing w:line="360" w:lineRule="auto"/>
        <w:ind w:firstLine="567"/>
        <w:jc w:val="both"/>
        <w:rPr>
          <w:sz w:val="28"/>
          <w:szCs w:val="28"/>
        </w:rPr>
      </w:pPr>
      <w:r w:rsidRPr="00946AAE">
        <w:rPr>
          <w:sz w:val="28"/>
          <w:szCs w:val="28"/>
        </w:rPr>
        <w:t xml:space="preserve">- The dissertation provides an objective assessment of the development of human resources for the industrialization and modernization of agriculture in Tay </w:t>
      </w:r>
      <w:r w:rsidRPr="00946AAE">
        <w:rPr>
          <w:sz w:val="28"/>
          <w:szCs w:val="28"/>
        </w:rPr>
        <w:lastRenderedPageBreak/>
        <w:t>Ninh Province and proposes several feasible solutions to develop such human resources in Tay Ninh Province in the coming period.</w:t>
      </w:r>
    </w:p>
    <w:p w14:paraId="3C4FD2CE" w14:textId="47739663" w:rsidR="00BB6D94" w:rsidRDefault="006C14DE" w:rsidP="00946AAE">
      <w:pPr>
        <w:spacing w:line="360" w:lineRule="auto"/>
        <w:ind w:firstLine="567"/>
        <w:jc w:val="both"/>
        <w:rPr>
          <w:spacing w:val="-4"/>
          <w:sz w:val="28"/>
          <w:szCs w:val="28"/>
        </w:rPr>
      </w:pPr>
      <w:r w:rsidRPr="00946AAE">
        <w:rPr>
          <w:spacing w:val="-4"/>
          <w:sz w:val="28"/>
          <w:szCs w:val="28"/>
        </w:rPr>
        <w:t>- The dissertation can be used as reference material for formulating and planning human resource development strategies for the industrialization and modernization of agriculture in Viet Nam in general and in Tay Ninh Province in particular.</w:t>
      </w:r>
      <w:r w:rsidR="00C127D7">
        <w:rPr>
          <w:spacing w:val="-4"/>
          <w:sz w:val="28"/>
          <w:szCs w:val="28"/>
        </w:rPr>
        <w:t xml:space="preserve"> Additionally, it can be used for research and teaching purposes, as well as a refernce for the field of Philosophy.</w:t>
      </w:r>
    </w:p>
    <w:p w14:paraId="5D570F56" w14:textId="77777777" w:rsidR="00BB6D94" w:rsidRPr="00946AAE" w:rsidRDefault="006C14DE" w:rsidP="00946AAE">
      <w:pPr>
        <w:keepNext/>
        <w:spacing w:line="360" w:lineRule="auto"/>
        <w:ind w:firstLine="567"/>
        <w:jc w:val="both"/>
        <w:rPr>
          <w:sz w:val="28"/>
          <w:szCs w:val="28"/>
        </w:rPr>
      </w:pPr>
      <w:r w:rsidRPr="00946AAE">
        <w:rPr>
          <w:b/>
          <w:sz w:val="28"/>
          <w:szCs w:val="28"/>
        </w:rPr>
        <w:t>7. Structure of the Dissertation</w:t>
      </w:r>
    </w:p>
    <w:p w14:paraId="6FF442A9" w14:textId="77777777" w:rsidR="00BB6D94" w:rsidRPr="00946AAE" w:rsidRDefault="006C14DE" w:rsidP="00946AAE">
      <w:pPr>
        <w:spacing w:line="360" w:lineRule="auto"/>
        <w:ind w:firstLine="567"/>
        <w:jc w:val="both"/>
        <w:rPr>
          <w:sz w:val="28"/>
          <w:szCs w:val="28"/>
        </w:rPr>
      </w:pPr>
      <w:r w:rsidRPr="00946AAE">
        <w:rPr>
          <w:sz w:val="28"/>
          <w:szCs w:val="28"/>
        </w:rPr>
        <w:t>In addition to the Introduction, Conclusion and List of References, the dissertation consists of 4 chapters and 13 sections as follows:</w:t>
      </w:r>
    </w:p>
    <w:p w14:paraId="4F60CBD2" w14:textId="77777777" w:rsidR="00C87B70" w:rsidRDefault="00C87B70" w:rsidP="00946AAE">
      <w:pPr>
        <w:keepNext/>
        <w:spacing w:line="360" w:lineRule="auto"/>
        <w:ind w:firstLine="567"/>
        <w:jc w:val="center"/>
        <w:rPr>
          <w:b/>
          <w:sz w:val="28"/>
          <w:szCs w:val="28"/>
        </w:rPr>
      </w:pPr>
    </w:p>
    <w:p w14:paraId="20EF6366" w14:textId="77777777" w:rsidR="00BB6D94" w:rsidRPr="00946AAE" w:rsidRDefault="006C14DE" w:rsidP="00C87B70">
      <w:pPr>
        <w:widowControl w:val="0"/>
        <w:spacing w:line="360" w:lineRule="auto"/>
        <w:ind w:firstLine="567"/>
        <w:jc w:val="center"/>
        <w:rPr>
          <w:sz w:val="28"/>
          <w:szCs w:val="28"/>
        </w:rPr>
      </w:pPr>
      <w:r w:rsidRPr="00946AAE">
        <w:rPr>
          <w:b/>
          <w:sz w:val="28"/>
          <w:szCs w:val="28"/>
        </w:rPr>
        <w:t>Chapter 1</w:t>
      </w:r>
    </w:p>
    <w:p w14:paraId="5D827AE5" w14:textId="77777777" w:rsidR="00946AAE" w:rsidRDefault="006C14DE" w:rsidP="00C87B70">
      <w:pPr>
        <w:widowControl w:val="0"/>
        <w:spacing w:line="360" w:lineRule="auto"/>
        <w:jc w:val="center"/>
        <w:rPr>
          <w:b/>
          <w:sz w:val="28"/>
          <w:szCs w:val="28"/>
        </w:rPr>
      </w:pPr>
      <w:r w:rsidRPr="00946AAE">
        <w:rPr>
          <w:b/>
          <w:sz w:val="28"/>
          <w:szCs w:val="28"/>
        </w:rPr>
        <w:t>OVERVIEW OF RESEARCH RELATED</w:t>
      </w:r>
    </w:p>
    <w:p w14:paraId="1AC5060A" w14:textId="71B1995A" w:rsidR="00BB6D94" w:rsidRDefault="006C14DE" w:rsidP="00C87B70">
      <w:pPr>
        <w:widowControl w:val="0"/>
        <w:spacing w:line="360" w:lineRule="auto"/>
        <w:jc w:val="center"/>
        <w:rPr>
          <w:b/>
          <w:sz w:val="28"/>
          <w:szCs w:val="28"/>
        </w:rPr>
      </w:pPr>
      <w:r w:rsidRPr="00946AAE">
        <w:rPr>
          <w:b/>
          <w:sz w:val="28"/>
          <w:szCs w:val="28"/>
        </w:rPr>
        <w:t xml:space="preserve"> TO THE DISSERTATION TOPIC</w:t>
      </w:r>
    </w:p>
    <w:p w14:paraId="4554FCB1" w14:textId="77777777" w:rsidR="00946AAE" w:rsidRPr="00946AAE" w:rsidRDefault="00946AAE" w:rsidP="00C87B70">
      <w:pPr>
        <w:widowControl w:val="0"/>
        <w:spacing w:line="360" w:lineRule="auto"/>
        <w:jc w:val="center"/>
        <w:rPr>
          <w:sz w:val="4"/>
          <w:szCs w:val="28"/>
        </w:rPr>
      </w:pPr>
    </w:p>
    <w:p w14:paraId="13857A23" w14:textId="77777777" w:rsidR="00BB6D94" w:rsidRPr="00946AAE" w:rsidRDefault="006C14DE" w:rsidP="00C87B70">
      <w:pPr>
        <w:widowControl w:val="0"/>
        <w:spacing w:line="360" w:lineRule="auto"/>
        <w:ind w:firstLine="567"/>
        <w:jc w:val="both"/>
        <w:rPr>
          <w:sz w:val="28"/>
          <w:szCs w:val="28"/>
        </w:rPr>
      </w:pPr>
      <w:r w:rsidRPr="00946AAE">
        <w:rPr>
          <w:b/>
          <w:sz w:val="28"/>
          <w:szCs w:val="28"/>
        </w:rPr>
        <w:t>1.1. Domestic and international research on the industrialization and modernization of agriculture</w:t>
      </w:r>
    </w:p>
    <w:p w14:paraId="02AB55A7"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1.1.1. International studies on the industrialization and modernization of agriculture</w:t>
      </w:r>
    </w:p>
    <w:p w14:paraId="02019F58" w14:textId="77777777" w:rsidR="00BB6D94" w:rsidRPr="00946AAE" w:rsidRDefault="006C14DE" w:rsidP="00C87B70">
      <w:pPr>
        <w:widowControl w:val="0"/>
        <w:spacing w:line="360" w:lineRule="auto"/>
        <w:ind w:firstLine="567"/>
        <w:jc w:val="both"/>
        <w:rPr>
          <w:sz w:val="28"/>
          <w:szCs w:val="28"/>
        </w:rPr>
      </w:pPr>
      <w:r w:rsidRPr="00946AAE">
        <w:rPr>
          <w:sz w:val="28"/>
          <w:szCs w:val="28"/>
        </w:rPr>
        <w:t>The dissertation reviews 08 foreign studies related to the industrialization and modernization of agriculture.</w:t>
      </w:r>
    </w:p>
    <w:p w14:paraId="134AA4E0" w14:textId="77777777" w:rsidR="00BB6D94" w:rsidRPr="00946AAE" w:rsidRDefault="006C14DE" w:rsidP="00C87B70">
      <w:pPr>
        <w:widowControl w:val="0"/>
        <w:spacing w:line="360" w:lineRule="auto"/>
        <w:ind w:firstLine="567"/>
        <w:jc w:val="both"/>
        <w:rPr>
          <w:rFonts w:ascii="Times New Roman Bold Italic" w:hAnsi="Times New Roman Bold Italic"/>
          <w:i/>
          <w:spacing w:val="-8"/>
          <w:sz w:val="28"/>
          <w:szCs w:val="28"/>
        </w:rPr>
      </w:pPr>
      <w:r w:rsidRPr="00946AAE">
        <w:rPr>
          <w:rFonts w:ascii="Times New Roman Bold Italic" w:hAnsi="Times New Roman Bold Italic"/>
          <w:b/>
          <w:i/>
          <w:spacing w:val="-8"/>
          <w:sz w:val="28"/>
          <w:szCs w:val="28"/>
        </w:rPr>
        <w:t>1.1.2. Domestic studies on the industrialization and modernization of agriculture</w:t>
      </w:r>
    </w:p>
    <w:p w14:paraId="31A3EECD" w14:textId="77777777" w:rsidR="00BB6D94" w:rsidRPr="00946AAE" w:rsidRDefault="006C14DE" w:rsidP="00C87B70">
      <w:pPr>
        <w:widowControl w:val="0"/>
        <w:spacing w:line="360" w:lineRule="auto"/>
        <w:ind w:firstLine="567"/>
        <w:jc w:val="both"/>
        <w:rPr>
          <w:sz w:val="28"/>
          <w:szCs w:val="28"/>
        </w:rPr>
      </w:pPr>
      <w:r w:rsidRPr="00946AAE">
        <w:rPr>
          <w:sz w:val="28"/>
          <w:szCs w:val="28"/>
        </w:rPr>
        <w:t>Studies related to industrialization and modernization</w:t>
      </w:r>
    </w:p>
    <w:p w14:paraId="790D00FC" w14:textId="77777777" w:rsidR="00BB6D94" w:rsidRPr="00946AAE" w:rsidRDefault="006C14DE" w:rsidP="00C87B70">
      <w:pPr>
        <w:widowControl w:val="0"/>
        <w:spacing w:line="360" w:lineRule="auto"/>
        <w:ind w:firstLine="567"/>
        <w:jc w:val="both"/>
        <w:rPr>
          <w:sz w:val="28"/>
          <w:szCs w:val="28"/>
        </w:rPr>
      </w:pPr>
      <w:r w:rsidRPr="00946AAE">
        <w:rPr>
          <w:sz w:val="28"/>
          <w:szCs w:val="28"/>
        </w:rPr>
        <w:t>The dissertation reviews 10 studies, including books, scientific projects, journal articles and dissertations.</w:t>
      </w:r>
    </w:p>
    <w:p w14:paraId="02EBBB5C" w14:textId="77777777" w:rsidR="00BB6D94" w:rsidRPr="00946AAE" w:rsidRDefault="006C14DE" w:rsidP="00C87B70">
      <w:pPr>
        <w:widowControl w:val="0"/>
        <w:spacing w:line="360" w:lineRule="auto"/>
        <w:ind w:firstLine="567"/>
        <w:jc w:val="both"/>
        <w:rPr>
          <w:sz w:val="28"/>
          <w:szCs w:val="28"/>
        </w:rPr>
      </w:pPr>
      <w:r w:rsidRPr="00946AAE">
        <w:rPr>
          <w:sz w:val="28"/>
          <w:szCs w:val="28"/>
        </w:rPr>
        <w:t>Studies related to the industrialization and modernization of agriculture</w:t>
      </w:r>
    </w:p>
    <w:p w14:paraId="287F7CFC"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Industrialization and modernization in agriculture is a field that also requires attention and investment, contributing to the acceleration of agricultural restructuring and the development of agriculture in a sustainable and highly effective direction. Many studies and articles have addressed the issue of </w:t>
      </w:r>
      <w:r w:rsidRPr="00946AAE">
        <w:rPr>
          <w:sz w:val="28"/>
          <w:szCs w:val="28"/>
        </w:rPr>
        <w:lastRenderedPageBreak/>
        <w:t>agricultural industrialization and modernization. The dissertation reviews 13 studies, including books, scientific projects, journal articles and dissertations.</w:t>
      </w:r>
    </w:p>
    <w:p w14:paraId="3DEA8ABE" w14:textId="77777777" w:rsidR="00BB6D94" w:rsidRPr="00946AAE" w:rsidRDefault="006C14DE" w:rsidP="00C87B70">
      <w:pPr>
        <w:widowControl w:val="0"/>
        <w:spacing w:line="360" w:lineRule="auto"/>
        <w:ind w:firstLine="567"/>
        <w:jc w:val="both"/>
        <w:rPr>
          <w:sz w:val="28"/>
          <w:szCs w:val="28"/>
        </w:rPr>
      </w:pPr>
      <w:r w:rsidRPr="00946AAE">
        <w:rPr>
          <w:b/>
          <w:sz w:val="28"/>
          <w:szCs w:val="28"/>
        </w:rPr>
        <w:t>1.2. Domestic and international research on developing human resources for the industrialization and modernization of agriculture</w:t>
      </w:r>
    </w:p>
    <w:p w14:paraId="69D97888"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1.2.1. International studies on developing human resources for the industrialization and modernization of agriculture</w:t>
      </w:r>
    </w:p>
    <w:p w14:paraId="56F1ED9E" w14:textId="77777777" w:rsidR="00BB6D94" w:rsidRPr="00946AAE" w:rsidRDefault="006C14DE" w:rsidP="00C87B70">
      <w:pPr>
        <w:widowControl w:val="0"/>
        <w:spacing w:line="360" w:lineRule="auto"/>
        <w:ind w:firstLine="567"/>
        <w:jc w:val="both"/>
        <w:rPr>
          <w:sz w:val="28"/>
          <w:szCs w:val="28"/>
        </w:rPr>
      </w:pPr>
      <w:r w:rsidRPr="00946AAE">
        <w:rPr>
          <w:sz w:val="28"/>
          <w:szCs w:val="28"/>
        </w:rPr>
        <w:t>The dissertation reviews 06 foreign studies related to developing human resources for the industrialization and modernization of agriculture.</w:t>
      </w:r>
    </w:p>
    <w:p w14:paraId="1A35BC0A"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1.2.2. Domestic studies on developing human resources for the industrialization and modernization of agriculture</w:t>
      </w:r>
    </w:p>
    <w:p w14:paraId="1A7B85DB" w14:textId="77777777" w:rsidR="00BB6D94" w:rsidRPr="00946AAE" w:rsidRDefault="006C14DE" w:rsidP="00C87B70">
      <w:pPr>
        <w:widowControl w:val="0"/>
        <w:spacing w:line="360" w:lineRule="auto"/>
        <w:ind w:firstLine="567"/>
        <w:jc w:val="both"/>
        <w:rPr>
          <w:sz w:val="28"/>
          <w:szCs w:val="28"/>
        </w:rPr>
      </w:pPr>
      <w:r w:rsidRPr="00946AAE">
        <w:rPr>
          <w:sz w:val="28"/>
          <w:szCs w:val="28"/>
        </w:rPr>
        <w:t>Studies related to human resources and human resource development</w:t>
      </w:r>
    </w:p>
    <w:p w14:paraId="0FCADB35" w14:textId="77777777" w:rsidR="00BB6D94" w:rsidRPr="00946AAE" w:rsidRDefault="006C14DE" w:rsidP="00C87B70">
      <w:pPr>
        <w:widowControl w:val="0"/>
        <w:spacing w:line="360" w:lineRule="auto"/>
        <w:ind w:firstLine="567"/>
        <w:jc w:val="both"/>
        <w:rPr>
          <w:sz w:val="28"/>
          <w:szCs w:val="28"/>
        </w:rPr>
      </w:pPr>
      <w:r w:rsidRPr="00946AAE">
        <w:rPr>
          <w:sz w:val="28"/>
          <w:szCs w:val="28"/>
        </w:rPr>
        <w:t>Human resources and human resource development are important issues and essential conditions for the sustainable development of countries in general and Viet Nam in particular. Regarding this content, the dissertation reviews 13 studies, including books, newspapers, scientific projects and dissertations.</w:t>
      </w:r>
    </w:p>
    <w:p w14:paraId="74484004" w14:textId="77777777" w:rsidR="00BB6D94" w:rsidRPr="00946AAE" w:rsidRDefault="006C14DE" w:rsidP="00C87B70">
      <w:pPr>
        <w:widowControl w:val="0"/>
        <w:spacing w:line="360" w:lineRule="auto"/>
        <w:ind w:firstLine="567"/>
        <w:jc w:val="both"/>
        <w:rPr>
          <w:sz w:val="28"/>
          <w:szCs w:val="28"/>
        </w:rPr>
      </w:pPr>
      <w:r w:rsidRPr="00946AAE">
        <w:rPr>
          <w:sz w:val="28"/>
          <w:szCs w:val="28"/>
        </w:rPr>
        <w:t>Studies related to developing human resources for industrialization and modernization</w:t>
      </w:r>
    </w:p>
    <w:p w14:paraId="12CCC966" w14:textId="77777777" w:rsidR="00BB6D94" w:rsidRPr="00946AAE" w:rsidRDefault="006C14DE" w:rsidP="00C87B70">
      <w:pPr>
        <w:widowControl w:val="0"/>
        <w:spacing w:line="360" w:lineRule="auto"/>
        <w:ind w:firstLine="567"/>
        <w:jc w:val="both"/>
        <w:rPr>
          <w:sz w:val="28"/>
          <w:szCs w:val="28"/>
        </w:rPr>
      </w:pPr>
      <w:r w:rsidRPr="00946AAE">
        <w:rPr>
          <w:sz w:val="28"/>
          <w:szCs w:val="28"/>
        </w:rPr>
        <w:t>The study of human resource development has always been regarded as a central issue, especially in the period of accelerating industrialization and modernization. The dissertation reviews 12 studies, including books, journal articles, projects and dissertations.</w:t>
      </w:r>
    </w:p>
    <w:p w14:paraId="55570FEA" w14:textId="77777777" w:rsidR="00BB6D94" w:rsidRPr="00946AAE" w:rsidRDefault="006C14DE" w:rsidP="00C87B70">
      <w:pPr>
        <w:widowControl w:val="0"/>
        <w:spacing w:line="360" w:lineRule="auto"/>
        <w:ind w:firstLine="567"/>
        <w:jc w:val="both"/>
        <w:rPr>
          <w:sz w:val="28"/>
          <w:szCs w:val="28"/>
        </w:rPr>
      </w:pPr>
      <w:r w:rsidRPr="00946AAE">
        <w:rPr>
          <w:sz w:val="28"/>
          <w:szCs w:val="28"/>
        </w:rPr>
        <w:t>Studies related to developing human resources for the industrialization and modernization of agriculture</w:t>
      </w:r>
    </w:p>
    <w:p w14:paraId="080A7740" w14:textId="77777777" w:rsidR="00BB6D94" w:rsidRPr="00946AAE" w:rsidRDefault="006C14DE" w:rsidP="00C87B70">
      <w:pPr>
        <w:widowControl w:val="0"/>
        <w:spacing w:line="360" w:lineRule="auto"/>
        <w:ind w:firstLine="567"/>
        <w:jc w:val="both"/>
        <w:rPr>
          <w:sz w:val="28"/>
          <w:szCs w:val="28"/>
        </w:rPr>
      </w:pPr>
      <w:r w:rsidRPr="00946AAE">
        <w:rPr>
          <w:sz w:val="28"/>
          <w:szCs w:val="28"/>
        </w:rPr>
        <w:t>There are many studies related to human resource development in agriculture. The doctoral candidate reviews 06 relevant works, including books and articles.</w:t>
      </w:r>
    </w:p>
    <w:p w14:paraId="148D93AA" w14:textId="77777777" w:rsidR="00BB6D94" w:rsidRPr="00946AAE" w:rsidRDefault="006C14DE" w:rsidP="00C87B70">
      <w:pPr>
        <w:widowControl w:val="0"/>
        <w:spacing w:line="360" w:lineRule="auto"/>
        <w:ind w:firstLine="567"/>
        <w:jc w:val="both"/>
        <w:rPr>
          <w:sz w:val="28"/>
          <w:szCs w:val="28"/>
        </w:rPr>
      </w:pPr>
      <w:r w:rsidRPr="00946AAE">
        <w:rPr>
          <w:b/>
          <w:sz w:val="28"/>
          <w:szCs w:val="28"/>
        </w:rPr>
        <w:t>1.3. Research on developing human resources for the industrialization and modernization of agriculture in Tay Ninh Province</w:t>
      </w:r>
    </w:p>
    <w:p w14:paraId="1666AA31"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1.3.1. Studies on developing the industrialization and modernization of agriculture in Tay Ninh Province</w:t>
      </w:r>
    </w:p>
    <w:p w14:paraId="7B9BCD93" w14:textId="77777777" w:rsidR="00BB6D94" w:rsidRPr="00946AAE" w:rsidRDefault="006C14DE" w:rsidP="00C87B70">
      <w:pPr>
        <w:widowControl w:val="0"/>
        <w:spacing w:line="360" w:lineRule="auto"/>
        <w:ind w:firstLine="567"/>
        <w:jc w:val="both"/>
        <w:rPr>
          <w:sz w:val="28"/>
          <w:szCs w:val="28"/>
        </w:rPr>
      </w:pPr>
      <w:r w:rsidRPr="00946AAE">
        <w:rPr>
          <w:sz w:val="28"/>
          <w:szCs w:val="28"/>
        </w:rPr>
        <w:lastRenderedPageBreak/>
        <w:t>The dissertation reviews 05 studies related to developing the industrialization and modernization of agriculture in Tay Ninh Province.</w:t>
      </w:r>
    </w:p>
    <w:p w14:paraId="232A6DF3"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1.3.2. Studies on developing human resources for the industrialization and modernization of agriculture in Tay Ninh Province</w:t>
      </w:r>
    </w:p>
    <w:p w14:paraId="2DC8CC55" w14:textId="77777777" w:rsidR="00BB6D94" w:rsidRPr="00946AAE" w:rsidRDefault="006C14DE" w:rsidP="00C87B70">
      <w:pPr>
        <w:widowControl w:val="0"/>
        <w:spacing w:line="360" w:lineRule="auto"/>
        <w:ind w:firstLine="567"/>
        <w:jc w:val="both"/>
        <w:rPr>
          <w:sz w:val="28"/>
          <w:szCs w:val="28"/>
        </w:rPr>
      </w:pPr>
      <w:r w:rsidRPr="00946AAE">
        <w:rPr>
          <w:sz w:val="28"/>
          <w:szCs w:val="28"/>
        </w:rPr>
        <w:t>The dissertation reviews 08 studies related to developing human resources for the industrialization and modernization of agriculture in Tay Ninh Province.</w:t>
      </w:r>
    </w:p>
    <w:p w14:paraId="0B53B68B" w14:textId="77777777" w:rsidR="00BB6D94" w:rsidRPr="00946AAE" w:rsidRDefault="006C14DE" w:rsidP="00C87B70">
      <w:pPr>
        <w:widowControl w:val="0"/>
        <w:spacing w:line="360" w:lineRule="auto"/>
        <w:ind w:firstLine="567"/>
        <w:jc w:val="both"/>
        <w:rPr>
          <w:sz w:val="28"/>
          <w:szCs w:val="28"/>
        </w:rPr>
      </w:pPr>
      <w:r w:rsidRPr="00946AAE">
        <w:rPr>
          <w:b/>
          <w:sz w:val="28"/>
          <w:szCs w:val="28"/>
        </w:rPr>
        <w:t>1.4. General assessment of the reviewed studies and issues to be further addressed by the dissertation</w:t>
      </w:r>
    </w:p>
    <w:p w14:paraId="258EA7EC"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1.4.1. Issues that have been studied</w:t>
      </w:r>
    </w:p>
    <w:p w14:paraId="6CCCCFC4" w14:textId="77777777" w:rsidR="00BB6D94" w:rsidRPr="00946AAE" w:rsidRDefault="006C14DE" w:rsidP="00C87B70">
      <w:pPr>
        <w:widowControl w:val="0"/>
        <w:spacing w:line="360" w:lineRule="auto"/>
        <w:ind w:firstLine="567"/>
        <w:jc w:val="both"/>
        <w:rPr>
          <w:sz w:val="28"/>
          <w:szCs w:val="28"/>
        </w:rPr>
      </w:pPr>
      <w:r w:rsidRPr="00946AAE">
        <w:rPr>
          <w:sz w:val="28"/>
          <w:szCs w:val="28"/>
        </w:rPr>
        <w:t>Through studying the system of works related to the dissertation topic on developing human resources for the industrialization and modernization of agriculture in Tay Ninh Province, it can be seen that human resources and human resource development are topics that have attracted the attention of many authors and scientists from different approaches. The contents of the studies related to the dissertation topic can be generalized into the following aspects:</w:t>
      </w:r>
    </w:p>
    <w:p w14:paraId="084B738A" w14:textId="77777777" w:rsidR="00BB6D94" w:rsidRPr="00946AAE" w:rsidRDefault="006C14DE" w:rsidP="00C87B70">
      <w:pPr>
        <w:widowControl w:val="0"/>
        <w:spacing w:line="360" w:lineRule="auto"/>
        <w:ind w:firstLine="567"/>
        <w:jc w:val="both"/>
        <w:rPr>
          <w:sz w:val="28"/>
          <w:szCs w:val="28"/>
        </w:rPr>
      </w:pPr>
      <w:r w:rsidRPr="00946AAE">
        <w:rPr>
          <w:sz w:val="28"/>
          <w:szCs w:val="28"/>
        </w:rPr>
        <w:t>First, studies related to the dissertation on the industrialization and modernization of agriculture.</w:t>
      </w:r>
    </w:p>
    <w:p w14:paraId="519C26CF" w14:textId="77777777" w:rsidR="00BB6D94" w:rsidRPr="00946AAE" w:rsidRDefault="006C14DE" w:rsidP="00C87B70">
      <w:pPr>
        <w:widowControl w:val="0"/>
        <w:spacing w:line="360" w:lineRule="auto"/>
        <w:ind w:firstLine="567"/>
        <w:jc w:val="both"/>
        <w:rPr>
          <w:sz w:val="28"/>
          <w:szCs w:val="28"/>
        </w:rPr>
      </w:pPr>
      <w:r w:rsidRPr="00946AAE">
        <w:rPr>
          <w:sz w:val="28"/>
          <w:szCs w:val="28"/>
        </w:rPr>
        <w:t>There are many domestic and international studies on the industrialization and modernization of agriculture. These studies clarify issues related to industrialization and modernization and to the industrialization and modernization of agriculture from different perspectives and approaches. However, to serve the dissertation research, the author mainly generalizes studies related to the industrialization and modernization of agriculture. Most works focus on clarifying theoretical and practical issues, both domestically and internationally, concerning industrialization and modernization and the requirements for accelerating industrialization and modernization in the current context.</w:t>
      </w:r>
    </w:p>
    <w:p w14:paraId="6E89BD72"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Through studies on industrialization and modernization, the doctoral candidate can acquire additional materials to inherit and consult previous research for addressing specific issues in the dissertation regarding theory, current situation </w:t>
      </w:r>
      <w:r w:rsidRPr="00946AAE">
        <w:rPr>
          <w:sz w:val="28"/>
          <w:szCs w:val="28"/>
        </w:rPr>
        <w:lastRenderedPageBreak/>
        <w:t>and solutions for accelerating industrialization and modernization. At the same time, the dissertation compares and contrasts different periods and stages of accelerating industrialization and modernization in Viet Nam in general and in localities across the country in particular.</w:t>
      </w:r>
    </w:p>
    <w:p w14:paraId="3535ADFC" w14:textId="77777777" w:rsidR="00BB6D94" w:rsidRPr="00946AAE" w:rsidRDefault="006C14DE" w:rsidP="00C87B70">
      <w:pPr>
        <w:widowControl w:val="0"/>
        <w:spacing w:line="360" w:lineRule="auto"/>
        <w:ind w:firstLine="567"/>
        <w:jc w:val="both"/>
        <w:rPr>
          <w:sz w:val="28"/>
          <w:szCs w:val="28"/>
        </w:rPr>
      </w:pPr>
      <w:r w:rsidRPr="00946AAE">
        <w:rPr>
          <w:sz w:val="28"/>
          <w:szCs w:val="28"/>
        </w:rPr>
        <w:t>Regarding agricultural industrialization and modernization, the articles focus on further clarifying the theoretical basis of agricultural industrialization and modernization. Agriculture is also a field that receives attention in the process of accelerating industrialization and modernization and constitutes a fundamental condition for the country to develop along the socialist orientation. From studies on agricultural industrialization and modernization, it can be seen that authors analyze the theoretical and practical bases of industrialization and modernization in agriculture and rural areas, as well as the role and factors affecting this process. Some authors analyze the current situation of agricultural and rural industrialization and modernization and identify issues arising in accelerating agricultural industrialization and modernization. Other studies examine agricultural development policies in countries around the world and draw lessons for agricultural development in Viet Nam. These works provide a basis for the doctoral candidate to study specifically the process of accelerating agricultural industrialization and modernization in Tay Ninh Province in the current context and to propose basic solutions contributing to the effective realization of agricultural industrialization and modernization objectives in the province.</w:t>
      </w:r>
    </w:p>
    <w:p w14:paraId="676061DA" w14:textId="77777777" w:rsidR="00BB6D94" w:rsidRPr="00946AAE" w:rsidRDefault="006C14DE" w:rsidP="00C87B70">
      <w:pPr>
        <w:widowControl w:val="0"/>
        <w:spacing w:line="360" w:lineRule="auto"/>
        <w:ind w:firstLine="567"/>
        <w:jc w:val="both"/>
        <w:rPr>
          <w:sz w:val="28"/>
          <w:szCs w:val="28"/>
        </w:rPr>
      </w:pPr>
      <w:r w:rsidRPr="00946AAE">
        <w:rPr>
          <w:sz w:val="28"/>
          <w:szCs w:val="28"/>
        </w:rPr>
        <w:t>Second, studies on developing human resources for the industrialization and modernization of agriculture.</w:t>
      </w:r>
    </w:p>
    <w:p w14:paraId="7796E912"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Many studies have focused on developing human resources for the industrialization and modernization of agriculture, thereby showing the role of human resources and human resource development in the sustainable development of each country in general and Viet Nam in particular. Studies related to human resources and the development of human resources for industrialization and modernization in agriculture examine many different aspects, ranging from </w:t>
      </w:r>
      <w:r w:rsidRPr="00946AAE">
        <w:rPr>
          <w:sz w:val="28"/>
          <w:szCs w:val="28"/>
        </w:rPr>
        <w:lastRenderedPageBreak/>
        <w:t>theoretical foundations to current situations and solutions for developing human resources for industrialization and modernization in general and in agriculture in particular. On that basis, the doctoral candidate can approach and inherit previous studies in order to explain the theoretical basis, current situation and solutions for developing human resources for the industrialization and modernization of agriculture in general and in Tay Ninh Province in particular.</w:t>
      </w:r>
    </w:p>
    <w:p w14:paraId="7378418F" w14:textId="77777777" w:rsidR="00BB6D94" w:rsidRPr="00946AAE" w:rsidRDefault="006C14DE" w:rsidP="00C87B70">
      <w:pPr>
        <w:widowControl w:val="0"/>
        <w:spacing w:line="360" w:lineRule="auto"/>
        <w:ind w:firstLine="567"/>
        <w:jc w:val="both"/>
        <w:rPr>
          <w:sz w:val="28"/>
          <w:szCs w:val="28"/>
        </w:rPr>
      </w:pPr>
      <w:r w:rsidRPr="00946AAE">
        <w:rPr>
          <w:sz w:val="28"/>
          <w:szCs w:val="28"/>
        </w:rPr>
        <w:t>Third, studies on developing human resources for the industrialization and modernization of agriculture in Tay Ninh Province.</w:t>
      </w:r>
    </w:p>
    <w:p w14:paraId="67780C0C" w14:textId="77777777" w:rsidR="00BB6D94" w:rsidRPr="00946AAE" w:rsidRDefault="006C14DE" w:rsidP="00C87B70">
      <w:pPr>
        <w:widowControl w:val="0"/>
        <w:spacing w:line="360" w:lineRule="auto"/>
        <w:ind w:firstLine="567"/>
        <w:jc w:val="both"/>
        <w:rPr>
          <w:sz w:val="28"/>
          <w:szCs w:val="28"/>
        </w:rPr>
      </w:pPr>
      <w:r w:rsidRPr="00946AAE">
        <w:rPr>
          <w:sz w:val="28"/>
          <w:szCs w:val="28"/>
        </w:rPr>
        <w:t>There are a number of studies on developing human resources for the industrialization and modernization of agriculture in Tay Ninh Province from various approaches. These studies show that many authors are interested in and consider this issue important for realizing the socio-economic development objectives of the country in general and Tay Ninh in particular.</w:t>
      </w:r>
    </w:p>
    <w:p w14:paraId="0373275E" w14:textId="77777777" w:rsidR="00BB6D94" w:rsidRPr="00946AAE" w:rsidRDefault="006C14DE" w:rsidP="00C87B70">
      <w:pPr>
        <w:widowControl w:val="0"/>
        <w:spacing w:line="360" w:lineRule="auto"/>
        <w:ind w:firstLine="567"/>
        <w:jc w:val="both"/>
        <w:rPr>
          <w:sz w:val="28"/>
          <w:szCs w:val="28"/>
        </w:rPr>
      </w:pPr>
      <w:r w:rsidRPr="00946AAE">
        <w:rPr>
          <w:sz w:val="28"/>
          <w:szCs w:val="28"/>
        </w:rPr>
        <w:t>Accordingly, these studies pay direct attention to several specific issues, such as human resources, human resource development, industrialization and modernization in different sectors and fields, based on the analysis of the socio-economic conditions and practical development of the province, with its particular potentials, advantages and difficulties. From there, the authors propose solutions to overcome limitations and address issues arising in developing human resources in Tay Ninh Province in the context of accelerating industrialization and modernization. Thus, the doctoral candidate can acquire additional reference materials and inherit these works for the direct study of the dissertation topic on developing human resources for the industrialization and modernization of agriculture in Tay Ninh Province.</w:t>
      </w:r>
    </w:p>
    <w:p w14:paraId="73B9F00D"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1.4.2. Issues to be further addressed by the dissertation</w:t>
      </w:r>
    </w:p>
    <w:p w14:paraId="3F3B17B0" w14:textId="77777777" w:rsidR="00BB6D94" w:rsidRPr="00C87B70" w:rsidRDefault="006C14DE" w:rsidP="00C87B70">
      <w:pPr>
        <w:widowControl w:val="0"/>
        <w:spacing w:line="360" w:lineRule="auto"/>
        <w:ind w:firstLine="567"/>
        <w:jc w:val="both"/>
        <w:rPr>
          <w:spacing w:val="-6"/>
          <w:sz w:val="28"/>
          <w:szCs w:val="28"/>
        </w:rPr>
      </w:pPr>
      <w:r w:rsidRPr="00946AAE">
        <w:rPr>
          <w:sz w:val="28"/>
          <w:szCs w:val="28"/>
        </w:rPr>
        <w:t xml:space="preserve">Through studying and analyzing works related to the topic, the author finds </w:t>
      </w:r>
      <w:r w:rsidRPr="00C87B70">
        <w:rPr>
          <w:spacing w:val="-6"/>
          <w:sz w:val="28"/>
          <w:szCs w:val="28"/>
        </w:rPr>
        <w:t>that there are many studies on human resources. However, the issue of developing human resources for the industrialization and modernization of agriculture in Tay Ninh Province at present has not yet been studied specifically, directly and systematically.</w:t>
      </w:r>
    </w:p>
    <w:p w14:paraId="5908833E" w14:textId="77777777" w:rsidR="00BB6D94" w:rsidRPr="00946AAE" w:rsidRDefault="006C14DE" w:rsidP="00C87B70">
      <w:pPr>
        <w:widowControl w:val="0"/>
        <w:spacing w:line="360" w:lineRule="auto"/>
        <w:ind w:firstLine="567"/>
        <w:jc w:val="both"/>
        <w:rPr>
          <w:spacing w:val="-4"/>
          <w:sz w:val="28"/>
          <w:szCs w:val="28"/>
        </w:rPr>
      </w:pPr>
      <w:r w:rsidRPr="00946AAE">
        <w:rPr>
          <w:sz w:val="28"/>
          <w:szCs w:val="28"/>
        </w:rPr>
        <w:lastRenderedPageBreak/>
        <w:t xml:space="preserve">First, the dissertation studies and approaches the development of human resources for the industrialization and modernization of agriculture in Tay Ninh Province from theoretical and practical issues concerning human resource development in the current process of accelerating agricultural industrialization and modernization. Theoretically, the dissertation focuses on clarifying fundamental issues of human resources, human resource development, industrialization and modernization, human resource development for agricultural industrialization and modernization, and factors affecting human resource development. Practically, the dissertation examines the socio-economic conditions and the process of accelerating industrialization and modernization in Tay Ninh </w:t>
      </w:r>
      <w:r w:rsidRPr="00946AAE">
        <w:rPr>
          <w:spacing w:val="-4"/>
          <w:sz w:val="28"/>
          <w:szCs w:val="28"/>
        </w:rPr>
        <w:t>Province, thereby analyzing the role and factors affecting the development of human resources for agricultural industrialization and modernization in the province.</w:t>
      </w:r>
    </w:p>
    <w:p w14:paraId="369FC63A" w14:textId="77777777" w:rsidR="00BB6D94" w:rsidRPr="00946AAE" w:rsidRDefault="006C14DE" w:rsidP="00C87B70">
      <w:pPr>
        <w:widowControl w:val="0"/>
        <w:spacing w:line="360" w:lineRule="auto"/>
        <w:ind w:firstLine="567"/>
        <w:jc w:val="both"/>
        <w:rPr>
          <w:spacing w:val="-10"/>
          <w:sz w:val="28"/>
          <w:szCs w:val="28"/>
        </w:rPr>
      </w:pPr>
      <w:r w:rsidRPr="00946AAE">
        <w:rPr>
          <w:spacing w:val="-10"/>
          <w:sz w:val="28"/>
          <w:szCs w:val="28"/>
        </w:rPr>
        <w:t>Second, the dissertation synthesizes, analyzes and evaluates reports on socio-economic development, projects and implementation reports on human resource development in Tay Ninh Province. From there, it evaluates the current situation of developing human resources for agricultural industrialization and modernization by analyzing achievements, limitations, causes and issues arising in the process of developing such human resources in Tay Ninh Province within a specific historical context.</w:t>
      </w:r>
    </w:p>
    <w:p w14:paraId="2A847DB5" w14:textId="77777777" w:rsidR="00BB6D94" w:rsidRPr="00946AAE" w:rsidRDefault="006C14DE" w:rsidP="00C87B70">
      <w:pPr>
        <w:widowControl w:val="0"/>
        <w:spacing w:line="360" w:lineRule="auto"/>
        <w:ind w:firstLine="567"/>
        <w:jc w:val="both"/>
        <w:rPr>
          <w:sz w:val="28"/>
          <w:szCs w:val="28"/>
        </w:rPr>
      </w:pPr>
      <w:r w:rsidRPr="00946AAE">
        <w:rPr>
          <w:sz w:val="28"/>
          <w:szCs w:val="28"/>
        </w:rPr>
        <w:t>Third, the dissertation analyzes and forecasts trends affecting the development of human resources for agricultural industrialization and modernization in Tay Ninh Province. On that basis, it proposes viewpoints and solutions for developing human resources for agricultural industrialization and modernization in Tay Ninh Province in the coming period. The proposed solutions must be placed in the specific context of the province and under the conditions of provincial merger, so as to be synchronous and suitable for the new Tay Ninh Province and to address the issues arising in developing human resources for agricultural industrialization and modernization in the province.</w:t>
      </w:r>
    </w:p>
    <w:p w14:paraId="22FDD1CE" w14:textId="77777777" w:rsidR="00C87B70" w:rsidRDefault="00C87B70" w:rsidP="00C87B70">
      <w:pPr>
        <w:widowControl w:val="0"/>
        <w:spacing w:line="360" w:lineRule="auto"/>
        <w:ind w:firstLine="567"/>
        <w:jc w:val="center"/>
        <w:rPr>
          <w:b/>
          <w:sz w:val="28"/>
          <w:szCs w:val="28"/>
        </w:rPr>
      </w:pPr>
    </w:p>
    <w:p w14:paraId="7E668A19" w14:textId="77777777" w:rsidR="00C87B70" w:rsidRDefault="00C87B70" w:rsidP="00C87B70">
      <w:pPr>
        <w:widowControl w:val="0"/>
        <w:spacing w:line="360" w:lineRule="auto"/>
        <w:ind w:firstLine="567"/>
        <w:jc w:val="center"/>
        <w:rPr>
          <w:b/>
          <w:sz w:val="28"/>
          <w:szCs w:val="28"/>
        </w:rPr>
      </w:pPr>
    </w:p>
    <w:p w14:paraId="37D74C0A" w14:textId="77777777" w:rsidR="00BB6D94" w:rsidRPr="00946AAE" w:rsidRDefault="006C14DE" w:rsidP="00C87B70">
      <w:pPr>
        <w:widowControl w:val="0"/>
        <w:spacing w:line="360" w:lineRule="auto"/>
        <w:ind w:firstLine="567"/>
        <w:jc w:val="center"/>
        <w:rPr>
          <w:sz w:val="28"/>
          <w:szCs w:val="28"/>
        </w:rPr>
      </w:pPr>
      <w:r w:rsidRPr="00946AAE">
        <w:rPr>
          <w:b/>
          <w:sz w:val="28"/>
          <w:szCs w:val="28"/>
        </w:rPr>
        <w:lastRenderedPageBreak/>
        <w:t>Summary of Chapter 1</w:t>
      </w:r>
    </w:p>
    <w:p w14:paraId="598CF9D1" w14:textId="77777777" w:rsidR="00BB6D94" w:rsidRPr="00946AAE" w:rsidRDefault="006C14DE" w:rsidP="00C87B70">
      <w:pPr>
        <w:widowControl w:val="0"/>
        <w:spacing w:line="360" w:lineRule="auto"/>
        <w:ind w:firstLine="567"/>
        <w:jc w:val="both"/>
        <w:rPr>
          <w:sz w:val="28"/>
          <w:szCs w:val="28"/>
        </w:rPr>
      </w:pPr>
      <w:r w:rsidRPr="00946AAE">
        <w:rPr>
          <w:sz w:val="28"/>
          <w:szCs w:val="28"/>
        </w:rPr>
        <w:t>In Chapter 1, the author reviews studies related to the dissertation topic “Developing Human Resources for the Industrialization and Modernization of Agriculture in Tay Ninh Province at Present.” Many works are related to the dissertation from different aspects, including human resources, human resource development, agriculture, and agricultural industrialization and modernization in general and in Tay Ninh Province in particular. On the basis of generalizing the research results of these works, the author clarifies the issues that the dissertation needs to further address, focusing on the following contents: the theoretical and practical bases of developing human resources for agricultural industrialization and modernization; the analysis of the current situation of developing such human resources in Tay Ninh Province at present; and the proposal of viewpoints and solutions to improve the effectiveness of developing human resources for agricultural industrialization and modernization in Tay Ninh Province in the coming period. The review of works related to the dissertation is an important basis and source of materials for implementing the research tasks of the dissertation.</w:t>
      </w:r>
    </w:p>
    <w:p w14:paraId="1058AD22" w14:textId="77777777" w:rsidR="00BB6D94" w:rsidRPr="00946AAE" w:rsidRDefault="00BB6D94" w:rsidP="00C87B70">
      <w:pPr>
        <w:widowControl w:val="0"/>
        <w:spacing w:line="360" w:lineRule="auto"/>
        <w:ind w:firstLine="567"/>
        <w:jc w:val="both"/>
        <w:rPr>
          <w:sz w:val="28"/>
          <w:szCs w:val="28"/>
        </w:rPr>
      </w:pPr>
    </w:p>
    <w:p w14:paraId="34F69B8A" w14:textId="77777777" w:rsidR="00BB6D94" w:rsidRPr="00946AAE" w:rsidRDefault="006C14DE" w:rsidP="00C87B70">
      <w:pPr>
        <w:widowControl w:val="0"/>
        <w:spacing w:line="360" w:lineRule="auto"/>
        <w:ind w:firstLine="567"/>
        <w:jc w:val="center"/>
        <w:rPr>
          <w:sz w:val="28"/>
          <w:szCs w:val="28"/>
        </w:rPr>
      </w:pPr>
      <w:r w:rsidRPr="00946AAE">
        <w:rPr>
          <w:b/>
          <w:sz w:val="28"/>
          <w:szCs w:val="28"/>
        </w:rPr>
        <w:t>Chapter 2</w:t>
      </w:r>
    </w:p>
    <w:p w14:paraId="73B9BAB9" w14:textId="04995968" w:rsidR="00BB6D94" w:rsidRPr="00946AAE" w:rsidRDefault="006C14DE" w:rsidP="00C87B70">
      <w:pPr>
        <w:widowControl w:val="0"/>
        <w:spacing w:line="360" w:lineRule="auto"/>
        <w:jc w:val="center"/>
        <w:rPr>
          <w:sz w:val="28"/>
          <w:szCs w:val="28"/>
        </w:rPr>
      </w:pPr>
      <w:r w:rsidRPr="00946AAE">
        <w:rPr>
          <w:b/>
          <w:sz w:val="28"/>
          <w:szCs w:val="28"/>
        </w:rPr>
        <w:t>DEVELOPING HUMAN RESOURCES FOR THE INDUSTRIALIZATION AND MODERNIZATION OF AGRICULTURE IN TAY NINH PROVINCE: SOME THEORETICAL AND PRACTICAL ISSUES</w:t>
      </w:r>
    </w:p>
    <w:p w14:paraId="373D30E3" w14:textId="77777777" w:rsidR="00BB6D94" w:rsidRPr="00946AAE" w:rsidRDefault="006C14DE" w:rsidP="00C87B70">
      <w:pPr>
        <w:widowControl w:val="0"/>
        <w:spacing w:line="360" w:lineRule="auto"/>
        <w:ind w:firstLine="567"/>
        <w:jc w:val="both"/>
        <w:rPr>
          <w:sz w:val="28"/>
          <w:szCs w:val="28"/>
        </w:rPr>
      </w:pPr>
      <w:r w:rsidRPr="00946AAE">
        <w:rPr>
          <w:b/>
          <w:sz w:val="28"/>
          <w:szCs w:val="28"/>
        </w:rPr>
        <w:t>2.1. Theoretical basis for developing human resources for the industrialization and modernization of agriculture</w:t>
      </w:r>
    </w:p>
    <w:p w14:paraId="41893AAC"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2.1.1. Basic conceptions of human resources for the industrialization and modernization of agriculture</w:t>
      </w:r>
    </w:p>
    <w:p w14:paraId="489CB9E4" w14:textId="77777777" w:rsidR="00BB6D94" w:rsidRPr="00946AAE" w:rsidRDefault="006C14DE" w:rsidP="00C87B70">
      <w:pPr>
        <w:widowControl w:val="0"/>
        <w:spacing w:line="360" w:lineRule="auto"/>
        <w:ind w:firstLine="567"/>
        <w:jc w:val="both"/>
        <w:rPr>
          <w:i/>
          <w:sz w:val="28"/>
          <w:szCs w:val="28"/>
        </w:rPr>
      </w:pPr>
      <w:r w:rsidRPr="00946AAE">
        <w:rPr>
          <w:i/>
          <w:sz w:val="28"/>
          <w:szCs w:val="28"/>
        </w:rPr>
        <w:t>2.1.1.1. Human resources and the structure of human resources</w:t>
      </w:r>
    </w:p>
    <w:p w14:paraId="3F943EC3" w14:textId="77777777" w:rsidR="00BB6D94" w:rsidRPr="00946AAE" w:rsidRDefault="006C14DE" w:rsidP="00C87B70">
      <w:pPr>
        <w:widowControl w:val="0"/>
        <w:spacing w:line="360" w:lineRule="auto"/>
        <w:ind w:firstLine="567"/>
        <w:jc w:val="both"/>
        <w:rPr>
          <w:sz w:val="28"/>
          <w:szCs w:val="28"/>
        </w:rPr>
      </w:pPr>
      <w:r w:rsidRPr="00946AAE">
        <w:rPr>
          <w:sz w:val="28"/>
          <w:szCs w:val="28"/>
        </w:rPr>
        <w:t>Basic conception of human resources</w:t>
      </w:r>
    </w:p>
    <w:p w14:paraId="35389E00"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On the basis of conceptions of human resources, the dissertation defines </w:t>
      </w:r>
      <w:r w:rsidRPr="00946AAE">
        <w:rPr>
          <w:sz w:val="28"/>
          <w:szCs w:val="28"/>
        </w:rPr>
        <w:lastRenderedPageBreak/>
        <w:t>human resources as the human resource that comprises the mental, physical and intellectual elements constituting the whole person as the subject of practical activities, participating in production activities and contributing to the socio-economic development of the country.</w:t>
      </w:r>
    </w:p>
    <w:p w14:paraId="581233B3" w14:textId="77777777" w:rsidR="00BB6D94" w:rsidRPr="00946AAE" w:rsidRDefault="006C14DE" w:rsidP="00C87B70">
      <w:pPr>
        <w:widowControl w:val="0"/>
        <w:spacing w:line="360" w:lineRule="auto"/>
        <w:ind w:firstLine="567"/>
        <w:jc w:val="both"/>
        <w:rPr>
          <w:i/>
          <w:sz w:val="28"/>
          <w:szCs w:val="28"/>
        </w:rPr>
      </w:pPr>
      <w:r w:rsidRPr="00946AAE">
        <w:rPr>
          <w:i/>
          <w:sz w:val="28"/>
          <w:szCs w:val="28"/>
        </w:rPr>
        <w:t>2.1.1.2. Human resources for the industrialization and modernization of agriculture</w:t>
      </w:r>
    </w:p>
    <w:p w14:paraId="4D5641BA" w14:textId="77777777" w:rsidR="00BB6D94" w:rsidRPr="00946AAE" w:rsidRDefault="006C14DE" w:rsidP="00C87B70">
      <w:pPr>
        <w:widowControl w:val="0"/>
        <w:spacing w:line="360" w:lineRule="auto"/>
        <w:ind w:firstLine="567"/>
        <w:jc w:val="both"/>
        <w:rPr>
          <w:sz w:val="28"/>
          <w:szCs w:val="28"/>
        </w:rPr>
      </w:pPr>
      <w:r w:rsidRPr="00946AAE">
        <w:rPr>
          <w:sz w:val="28"/>
          <w:szCs w:val="28"/>
        </w:rPr>
        <w:t>Industrialization and modernization</w:t>
      </w:r>
    </w:p>
    <w:p w14:paraId="01246566" w14:textId="77777777" w:rsidR="00BB6D94" w:rsidRPr="00946AAE" w:rsidRDefault="006C14DE" w:rsidP="00C87B70">
      <w:pPr>
        <w:widowControl w:val="0"/>
        <w:spacing w:line="360" w:lineRule="auto"/>
        <w:ind w:firstLine="567"/>
        <w:jc w:val="both"/>
        <w:rPr>
          <w:sz w:val="28"/>
          <w:szCs w:val="28"/>
        </w:rPr>
      </w:pPr>
      <w:r w:rsidRPr="00946AAE">
        <w:rPr>
          <w:sz w:val="28"/>
          <w:szCs w:val="28"/>
        </w:rPr>
        <w:t>Industrialization and modernization is the fundamental and comprehensive process of transforming the mode of production from manual labor to mechanized labor and the application of advanced and modern science, techniques and technology to production in order to increase labor productivity and create social transformation and development.</w:t>
      </w:r>
    </w:p>
    <w:p w14:paraId="6C52B1F3" w14:textId="77777777" w:rsidR="00BB6D94" w:rsidRPr="00946AAE" w:rsidRDefault="006C14DE" w:rsidP="00C87B70">
      <w:pPr>
        <w:widowControl w:val="0"/>
        <w:spacing w:line="360" w:lineRule="auto"/>
        <w:ind w:firstLine="567"/>
        <w:jc w:val="both"/>
        <w:rPr>
          <w:sz w:val="28"/>
          <w:szCs w:val="28"/>
        </w:rPr>
      </w:pPr>
      <w:r w:rsidRPr="00946AAE">
        <w:rPr>
          <w:sz w:val="28"/>
          <w:szCs w:val="28"/>
        </w:rPr>
        <w:t>Agriculture</w:t>
      </w:r>
    </w:p>
    <w:p w14:paraId="3B81A473" w14:textId="77777777" w:rsidR="00BB6D94" w:rsidRPr="00946AAE" w:rsidRDefault="006C14DE" w:rsidP="00C87B70">
      <w:pPr>
        <w:widowControl w:val="0"/>
        <w:spacing w:line="360" w:lineRule="auto"/>
        <w:ind w:firstLine="567"/>
        <w:jc w:val="both"/>
        <w:rPr>
          <w:sz w:val="28"/>
          <w:szCs w:val="28"/>
        </w:rPr>
      </w:pPr>
      <w:r w:rsidRPr="00946AAE">
        <w:rPr>
          <w:sz w:val="28"/>
          <w:szCs w:val="28"/>
        </w:rPr>
        <w:t>Agriculture can be understood as a basic production sector that plays a foundational role in material production, including all activities of cultivation, animal husbandry, forestry and fisheries exploitation, in order to create food and foodstuffs that meet the survival needs of human beings and human society.</w:t>
      </w:r>
    </w:p>
    <w:p w14:paraId="778EA7D1" w14:textId="77777777" w:rsidR="00BB6D94" w:rsidRPr="00946AAE" w:rsidRDefault="006C14DE" w:rsidP="00C87B70">
      <w:pPr>
        <w:widowControl w:val="0"/>
        <w:spacing w:line="360" w:lineRule="auto"/>
        <w:ind w:firstLine="567"/>
        <w:jc w:val="both"/>
        <w:rPr>
          <w:sz w:val="28"/>
          <w:szCs w:val="28"/>
        </w:rPr>
      </w:pPr>
      <w:r w:rsidRPr="00946AAE">
        <w:rPr>
          <w:sz w:val="28"/>
          <w:szCs w:val="28"/>
        </w:rPr>
        <w:t>Industrialization and modernization of agriculture</w:t>
      </w:r>
    </w:p>
    <w:p w14:paraId="36C8E72D" w14:textId="77777777" w:rsidR="00BB6D94" w:rsidRPr="00946AAE" w:rsidRDefault="006C14DE" w:rsidP="00C87B70">
      <w:pPr>
        <w:widowControl w:val="0"/>
        <w:spacing w:line="360" w:lineRule="auto"/>
        <w:ind w:firstLine="567"/>
        <w:jc w:val="both"/>
        <w:rPr>
          <w:sz w:val="28"/>
          <w:szCs w:val="28"/>
        </w:rPr>
      </w:pPr>
      <w:r w:rsidRPr="00946AAE">
        <w:rPr>
          <w:sz w:val="28"/>
          <w:szCs w:val="28"/>
        </w:rPr>
        <w:t>The industrialization and modernization of agriculture is the fundamental transformation from manual and technically backward agricultural production to comprehensive modern agricultural production, strengthening the application of science, technology and modern techniques to production in order to create agricultural products with high productivity, quality and economic efficiency.</w:t>
      </w:r>
    </w:p>
    <w:p w14:paraId="545972B4" w14:textId="7F22BC54" w:rsidR="00BB6D94" w:rsidRPr="00866A3A" w:rsidRDefault="00866A3A" w:rsidP="00C87B70">
      <w:pPr>
        <w:widowControl w:val="0"/>
        <w:spacing w:line="360" w:lineRule="auto"/>
        <w:ind w:firstLine="567"/>
        <w:jc w:val="both"/>
        <w:rPr>
          <w:i/>
          <w:iCs/>
          <w:sz w:val="28"/>
          <w:szCs w:val="28"/>
        </w:rPr>
      </w:pPr>
      <w:r>
        <w:rPr>
          <w:sz w:val="28"/>
          <w:szCs w:val="28"/>
        </w:rPr>
        <w:t>*</w:t>
      </w:r>
      <w:r w:rsidR="006C14DE" w:rsidRPr="00866A3A">
        <w:rPr>
          <w:i/>
          <w:iCs/>
          <w:sz w:val="28"/>
          <w:szCs w:val="28"/>
        </w:rPr>
        <w:t>Human resources for the industrialization and modernization of agriculture</w:t>
      </w:r>
    </w:p>
    <w:p w14:paraId="06923691" w14:textId="7BDDDE73" w:rsidR="00BB6D94" w:rsidRPr="00CF3F38" w:rsidRDefault="006C14DE" w:rsidP="00C87B70">
      <w:pPr>
        <w:widowControl w:val="0"/>
        <w:spacing w:line="360" w:lineRule="auto"/>
        <w:ind w:firstLine="567"/>
        <w:jc w:val="both"/>
        <w:rPr>
          <w:i/>
          <w:iCs/>
          <w:sz w:val="28"/>
          <w:szCs w:val="28"/>
        </w:rPr>
      </w:pPr>
      <w:r w:rsidRPr="00CF3F38">
        <w:rPr>
          <w:i/>
          <w:iCs/>
          <w:sz w:val="28"/>
          <w:szCs w:val="28"/>
        </w:rPr>
        <w:t xml:space="preserve">Human resources for the industrialization and modernization of agriculture </w:t>
      </w:r>
      <w:r w:rsidR="00CF3F38">
        <w:rPr>
          <w:i/>
          <w:iCs/>
          <w:sz w:val="28"/>
          <w:szCs w:val="28"/>
        </w:rPr>
        <w:t xml:space="preserve">comprise the mental, physical, and intellectual capabilities of the workforce angaged in mordern </w:t>
      </w:r>
      <w:r w:rsidRPr="00CF3F38">
        <w:rPr>
          <w:i/>
          <w:iCs/>
          <w:sz w:val="28"/>
          <w:szCs w:val="28"/>
        </w:rPr>
        <w:t>agricultural production and applying machinery, science and technology to agricultural production in order to create products with productivity, quality and efficiency and to enhance competitiveness.</w:t>
      </w:r>
    </w:p>
    <w:p w14:paraId="3243FD9E"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lastRenderedPageBreak/>
        <w:t>2.1.2. Developing human resources for the industrialization and modernization of agriculture</w:t>
      </w:r>
    </w:p>
    <w:p w14:paraId="75655EED" w14:textId="77777777" w:rsidR="00BB6D94" w:rsidRPr="00B04CAC" w:rsidRDefault="006C14DE" w:rsidP="00C87B70">
      <w:pPr>
        <w:widowControl w:val="0"/>
        <w:spacing w:line="360" w:lineRule="auto"/>
        <w:ind w:firstLine="567"/>
        <w:jc w:val="both"/>
        <w:rPr>
          <w:i/>
          <w:iCs/>
          <w:sz w:val="28"/>
          <w:szCs w:val="28"/>
        </w:rPr>
      </w:pPr>
      <w:r w:rsidRPr="00B04CAC">
        <w:rPr>
          <w:i/>
          <w:iCs/>
          <w:sz w:val="28"/>
          <w:szCs w:val="28"/>
        </w:rPr>
        <w:t>Human resource development</w:t>
      </w:r>
    </w:p>
    <w:p w14:paraId="4CF7A3B5" w14:textId="77777777" w:rsidR="00BB6D94" w:rsidRPr="00946AAE" w:rsidRDefault="006C14DE" w:rsidP="00C87B70">
      <w:pPr>
        <w:widowControl w:val="0"/>
        <w:spacing w:line="360" w:lineRule="auto"/>
        <w:ind w:firstLine="567"/>
        <w:jc w:val="both"/>
        <w:rPr>
          <w:sz w:val="28"/>
          <w:szCs w:val="28"/>
        </w:rPr>
      </w:pPr>
      <w:r w:rsidRPr="00946AAE">
        <w:rPr>
          <w:sz w:val="28"/>
          <w:szCs w:val="28"/>
        </w:rPr>
        <w:t>Human resource development is the development of human beings, creating comprehensive changes in the quantity and quality of the structure of human resources participating in social production, thereby contributing to the socio-economic development of the country.</w:t>
      </w:r>
    </w:p>
    <w:p w14:paraId="53502919" w14:textId="77777777" w:rsidR="00BB6D94" w:rsidRPr="00B04CAC" w:rsidRDefault="006C14DE" w:rsidP="00C87B70">
      <w:pPr>
        <w:widowControl w:val="0"/>
        <w:spacing w:line="360" w:lineRule="auto"/>
        <w:jc w:val="right"/>
        <w:rPr>
          <w:i/>
          <w:iCs/>
          <w:spacing w:val="-6"/>
          <w:sz w:val="28"/>
          <w:szCs w:val="28"/>
        </w:rPr>
      </w:pPr>
      <w:r w:rsidRPr="00B04CAC">
        <w:rPr>
          <w:i/>
          <w:iCs/>
          <w:spacing w:val="-6"/>
          <w:sz w:val="28"/>
          <w:szCs w:val="28"/>
        </w:rPr>
        <w:t>Developing human resources for the industrialization and modernization of agriculture</w:t>
      </w:r>
    </w:p>
    <w:p w14:paraId="36BAF252" w14:textId="4B9383E2" w:rsidR="00944E70" w:rsidRDefault="006C14DE" w:rsidP="00C87B70">
      <w:pPr>
        <w:widowControl w:val="0"/>
        <w:spacing w:line="360" w:lineRule="auto"/>
        <w:ind w:firstLine="567"/>
        <w:jc w:val="both"/>
        <w:rPr>
          <w:sz w:val="28"/>
          <w:szCs w:val="28"/>
        </w:rPr>
      </w:pPr>
      <w:r w:rsidRPr="00946AAE">
        <w:rPr>
          <w:sz w:val="28"/>
          <w:szCs w:val="28"/>
        </w:rPr>
        <w:t xml:space="preserve">Developing human resources for the industrialization and modernization of agriculture </w:t>
      </w:r>
      <w:r w:rsidR="00B04CAC">
        <w:rPr>
          <w:sz w:val="28"/>
          <w:szCs w:val="28"/>
        </w:rPr>
        <w:t xml:space="preserve">entails enhancing the agricultural workforce in terms of both quantiy and quality- encompassing mental (physical, and intellectual capabilities); </w:t>
      </w:r>
      <w:r w:rsidRPr="00946AAE">
        <w:rPr>
          <w:sz w:val="28"/>
          <w:szCs w:val="28"/>
        </w:rPr>
        <w:t xml:space="preserve">with good physical strength, qualities, professional and technical qualifications, and the capacity to apply science and technology to production. This contributes to labor restructuring and to creating agricultural products with productivity, quality and efficiency, toward the goal of building </w:t>
      </w:r>
      <w:r w:rsidR="00944E70">
        <w:rPr>
          <w:sz w:val="28"/>
          <w:szCs w:val="28"/>
        </w:rPr>
        <w:t>agroecology</w:t>
      </w:r>
      <w:r w:rsidRPr="00946AAE">
        <w:rPr>
          <w:sz w:val="28"/>
          <w:szCs w:val="28"/>
        </w:rPr>
        <w:t xml:space="preserve"> agriculture, modern rural areas and civilized farmers.</w:t>
      </w:r>
    </w:p>
    <w:p w14:paraId="63D14924" w14:textId="77777777" w:rsidR="00B04CAC" w:rsidRPr="00946AAE" w:rsidRDefault="00B04CAC" w:rsidP="00C87B70">
      <w:pPr>
        <w:widowControl w:val="0"/>
        <w:spacing w:line="360" w:lineRule="auto"/>
        <w:ind w:firstLine="567"/>
        <w:jc w:val="both"/>
        <w:rPr>
          <w:sz w:val="28"/>
          <w:szCs w:val="28"/>
        </w:rPr>
      </w:pPr>
    </w:p>
    <w:p w14:paraId="19918F27" w14:textId="77777777" w:rsidR="00BB6D94" w:rsidRPr="00946AAE" w:rsidRDefault="006C14DE" w:rsidP="00C87B70">
      <w:pPr>
        <w:widowControl w:val="0"/>
        <w:spacing w:line="360" w:lineRule="auto"/>
        <w:ind w:firstLine="567"/>
        <w:jc w:val="both"/>
        <w:rPr>
          <w:sz w:val="28"/>
          <w:szCs w:val="28"/>
        </w:rPr>
      </w:pPr>
      <w:r w:rsidRPr="00946AAE">
        <w:rPr>
          <w:b/>
          <w:sz w:val="28"/>
          <w:szCs w:val="28"/>
        </w:rPr>
        <w:t>2.2. Subjects, contents and modes of developing human resources for the industrialization and modernization of agriculture</w:t>
      </w:r>
    </w:p>
    <w:p w14:paraId="002D9A4C"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2.2.1. Subjects of developing human resources for the industrialization and modernization of agriculture</w:t>
      </w:r>
    </w:p>
    <w:p w14:paraId="708501E4" w14:textId="77777777" w:rsidR="00BB6D94" w:rsidRPr="00946AAE" w:rsidRDefault="006C14DE" w:rsidP="00C87B70">
      <w:pPr>
        <w:widowControl w:val="0"/>
        <w:spacing w:line="360" w:lineRule="auto"/>
        <w:ind w:firstLine="567"/>
        <w:jc w:val="both"/>
        <w:rPr>
          <w:sz w:val="28"/>
          <w:szCs w:val="28"/>
        </w:rPr>
      </w:pPr>
      <w:r w:rsidRPr="00946AAE">
        <w:rPr>
          <w:sz w:val="28"/>
          <w:szCs w:val="28"/>
        </w:rPr>
        <w:t>First, the subjects of developing human resources for the industrialization and modernization of agriculture include Party committees at all levels and the political system from the central level to the grassroots level.</w:t>
      </w:r>
    </w:p>
    <w:p w14:paraId="39A66F15" w14:textId="77777777" w:rsidR="00BB6D94" w:rsidRPr="00946AAE" w:rsidRDefault="006C14DE" w:rsidP="00C87B70">
      <w:pPr>
        <w:widowControl w:val="0"/>
        <w:spacing w:line="360" w:lineRule="auto"/>
        <w:ind w:firstLine="567"/>
        <w:jc w:val="both"/>
        <w:rPr>
          <w:sz w:val="28"/>
          <w:szCs w:val="28"/>
        </w:rPr>
      </w:pPr>
      <w:r w:rsidRPr="00946AAE">
        <w:rPr>
          <w:sz w:val="28"/>
          <w:szCs w:val="28"/>
        </w:rPr>
        <w:t>Second, the subject that plays an important and decisive role in changes in the structure, quantity and quality of agricultural human resources is the human resource itself.</w:t>
      </w:r>
    </w:p>
    <w:p w14:paraId="41004608"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Third, universities, colleges and vocational training centers also play an important role in orienting occupational values and organizing training to improve </w:t>
      </w:r>
      <w:r w:rsidRPr="00946AAE">
        <w:rPr>
          <w:sz w:val="28"/>
          <w:szCs w:val="28"/>
        </w:rPr>
        <w:lastRenderedPageBreak/>
        <w:t>qualifications, professional knowledge and skills for agricultural human resources.</w:t>
      </w:r>
    </w:p>
    <w:p w14:paraId="428B6CBC" w14:textId="77777777" w:rsidR="00BB6D94" w:rsidRPr="00946AAE" w:rsidRDefault="006C14DE" w:rsidP="00C87B70">
      <w:pPr>
        <w:widowControl w:val="0"/>
        <w:spacing w:line="360" w:lineRule="auto"/>
        <w:ind w:firstLine="567"/>
        <w:jc w:val="both"/>
        <w:rPr>
          <w:sz w:val="28"/>
          <w:szCs w:val="28"/>
        </w:rPr>
      </w:pPr>
      <w:r w:rsidRPr="00946AAE">
        <w:rPr>
          <w:sz w:val="28"/>
          <w:szCs w:val="28"/>
        </w:rPr>
        <w:t>Fourth, agricultural companies, organizations and enterprises employing labor also play an important role in developing human resources for agricultural industrialization and modernization.</w:t>
      </w:r>
    </w:p>
    <w:p w14:paraId="79D73B3D" w14:textId="77777777" w:rsidR="00BB6D94" w:rsidRPr="00946AAE" w:rsidRDefault="006C14DE" w:rsidP="00C87B70">
      <w:pPr>
        <w:widowControl w:val="0"/>
        <w:spacing w:line="360" w:lineRule="auto"/>
        <w:ind w:firstLine="567"/>
        <w:jc w:val="both"/>
        <w:rPr>
          <w:sz w:val="28"/>
          <w:szCs w:val="28"/>
        </w:rPr>
      </w:pPr>
      <w:r w:rsidRPr="00946AAE">
        <w:rPr>
          <w:sz w:val="28"/>
          <w:szCs w:val="28"/>
        </w:rPr>
        <w:t>Fifth, the family is one of the subjects contributing to the development of human resources for agricultural industrialization and modernization.</w:t>
      </w:r>
    </w:p>
    <w:p w14:paraId="51089649"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2.2.2. Contents of developing human resources for the industrialization and modernization of agriculture</w:t>
      </w:r>
    </w:p>
    <w:p w14:paraId="517A4390" w14:textId="77777777" w:rsidR="00BB6D94" w:rsidRPr="00946AAE" w:rsidRDefault="006C14DE" w:rsidP="00C87B70">
      <w:pPr>
        <w:widowControl w:val="0"/>
        <w:spacing w:line="360" w:lineRule="auto"/>
        <w:ind w:firstLine="567"/>
        <w:jc w:val="both"/>
        <w:rPr>
          <w:sz w:val="28"/>
          <w:szCs w:val="28"/>
        </w:rPr>
      </w:pPr>
      <w:r w:rsidRPr="00946AAE">
        <w:rPr>
          <w:sz w:val="28"/>
          <w:szCs w:val="28"/>
        </w:rPr>
        <w:t>First, developing the structure and quantity of agricultural human resources.</w:t>
      </w:r>
    </w:p>
    <w:p w14:paraId="5A7ECB5F" w14:textId="77777777" w:rsidR="00BB6D94" w:rsidRPr="00946AAE" w:rsidRDefault="006C14DE" w:rsidP="00C87B70">
      <w:pPr>
        <w:widowControl w:val="0"/>
        <w:spacing w:line="360" w:lineRule="auto"/>
        <w:ind w:firstLine="567"/>
        <w:jc w:val="both"/>
        <w:rPr>
          <w:sz w:val="28"/>
          <w:szCs w:val="28"/>
        </w:rPr>
      </w:pPr>
      <w:r w:rsidRPr="00946AAE">
        <w:rPr>
          <w:sz w:val="28"/>
          <w:szCs w:val="28"/>
        </w:rPr>
        <w:t>Second, developing the quality of agricultural human resources.</w:t>
      </w:r>
    </w:p>
    <w:p w14:paraId="4D4CD01B"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2.2.3. Modes of developing human resources for the industrialization and modernization of agriculture</w:t>
      </w:r>
    </w:p>
    <w:p w14:paraId="16D8786C" w14:textId="77777777" w:rsidR="00BB6D94" w:rsidRPr="00946AAE" w:rsidRDefault="006C14DE" w:rsidP="00C87B70">
      <w:pPr>
        <w:widowControl w:val="0"/>
        <w:spacing w:line="360" w:lineRule="auto"/>
        <w:ind w:firstLine="567"/>
        <w:jc w:val="both"/>
        <w:rPr>
          <w:sz w:val="28"/>
          <w:szCs w:val="28"/>
        </w:rPr>
      </w:pPr>
      <w:r w:rsidRPr="00946AAE">
        <w:rPr>
          <w:sz w:val="28"/>
          <w:szCs w:val="28"/>
        </w:rPr>
        <w:t>First, through education, training and retraining of agricultural human resources.</w:t>
      </w:r>
    </w:p>
    <w:p w14:paraId="09908E32" w14:textId="77777777" w:rsidR="00BB6D94" w:rsidRPr="00946AAE" w:rsidRDefault="006C14DE" w:rsidP="00C87B70">
      <w:pPr>
        <w:widowControl w:val="0"/>
        <w:spacing w:line="360" w:lineRule="auto"/>
        <w:ind w:firstLine="567"/>
        <w:jc w:val="both"/>
        <w:rPr>
          <w:sz w:val="28"/>
          <w:szCs w:val="28"/>
        </w:rPr>
      </w:pPr>
      <w:r w:rsidRPr="00946AAE">
        <w:rPr>
          <w:sz w:val="28"/>
          <w:szCs w:val="28"/>
        </w:rPr>
        <w:t>Second, through policies on the use, attraction and remuneration of agricultural human resources.</w:t>
      </w:r>
    </w:p>
    <w:p w14:paraId="09ABC82B" w14:textId="77777777" w:rsidR="00BB6D94" w:rsidRPr="00946AAE" w:rsidRDefault="006C14DE" w:rsidP="00C87B70">
      <w:pPr>
        <w:widowControl w:val="0"/>
        <w:spacing w:line="360" w:lineRule="auto"/>
        <w:ind w:firstLine="567"/>
        <w:jc w:val="both"/>
        <w:rPr>
          <w:sz w:val="28"/>
          <w:szCs w:val="28"/>
        </w:rPr>
      </w:pPr>
      <w:r w:rsidRPr="00946AAE">
        <w:rPr>
          <w:b/>
          <w:sz w:val="28"/>
          <w:szCs w:val="28"/>
        </w:rPr>
        <w:t>2.3. Factors affecting the development of human resources for the industrialization and modernization of agriculture in Tay Ninh Province</w:t>
      </w:r>
    </w:p>
    <w:p w14:paraId="1E2ACF59" w14:textId="41FFD8CA"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2.3.1. </w:t>
      </w:r>
      <w:r w:rsidR="007F6DB1">
        <w:rPr>
          <w:b/>
          <w:i/>
          <w:sz w:val="28"/>
          <w:szCs w:val="28"/>
        </w:rPr>
        <w:t>n</w:t>
      </w:r>
      <w:r w:rsidRPr="00946AAE">
        <w:rPr>
          <w:b/>
          <w:i/>
          <w:sz w:val="28"/>
          <w:szCs w:val="28"/>
        </w:rPr>
        <w:t>atural conditions and geographical location of Tay Ninh Province</w:t>
      </w:r>
    </w:p>
    <w:p w14:paraId="6B6145DF" w14:textId="77777777" w:rsidR="00BB6D94" w:rsidRPr="00946AAE" w:rsidRDefault="006C14DE" w:rsidP="00C87B70">
      <w:pPr>
        <w:widowControl w:val="0"/>
        <w:spacing w:line="360" w:lineRule="auto"/>
        <w:ind w:firstLine="567"/>
        <w:jc w:val="both"/>
        <w:rPr>
          <w:sz w:val="28"/>
          <w:szCs w:val="28"/>
        </w:rPr>
      </w:pPr>
      <w:r w:rsidRPr="00946AAE">
        <w:rPr>
          <w:sz w:val="28"/>
          <w:szCs w:val="28"/>
        </w:rPr>
        <w:t>Geographical location</w:t>
      </w:r>
    </w:p>
    <w:p w14:paraId="0DC2733A" w14:textId="77777777" w:rsidR="00BB6D94" w:rsidRPr="00946AAE" w:rsidRDefault="006C14DE" w:rsidP="00C87B70">
      <w:pPr>
        <w:widowControl w:val="0"/>
        <w:spacing w:line="360" w:lineRule="auto"/>
        <w:ind w:firstLine="567"/>
        <w:jc w:val="both"/>
        <w:rPr>
          <w:sz w:val="28"/>
          <w:szCs w:val="28"/>
        </w:rPr>
      </w:pPr>
      <w:r w:rsidRPr="00946AAE">
        <w:rPr>
          <w:sz w:val="28"/>
          <w:szCs w:val="28"/>
        </w:rPr>
        <w:t>Natural conditions and natural resources</w:t>
      </w:r>
    </w:p>
    <w:p w14:paraId="77CB2B3E" w14:textId="411F33B2"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2.3.2. </w:t>
      </w:r>
      <w:r w:rsidR="007F6DB1">
        <w:rPr>
          <w:b/>
          <w:i/>
          <w:sz w:val="28"/>
          <w:szCs w:val="28"/>
        </w:rPr>
        <w:t>T</w:t>
      </w:r>
      <w:r w:rsidRPr="00946AAE">
        <w:rPr>
          <w:b/>
          <w:i/>
          <w:sz w:val="28"/>
          <w:szCs w:val="28"/>
        </w:rPr>
        <w:t>he process of accelerating the industrialization and modernization of agriculture in the province</w:t>
      </w:r>
    </w:p>
    <w:p w14:paraId="4846EC0C" w14:textId="77777777" w:rsidR="00BB6D94" w:rsidRPr="00946AAE" w:rsidRDefault="006C14DE" w:rsidP="00C87B70">
      <w:pPr>
        <w:widowControl w:val="0"/>
        <w:spacing w:line="360" w:lineRule="auto"/>
        <w:ind w:firstLine="567"/>
        <w:jc w:val="both"/>
        <w:rPr>
          <w:sz w:val="28"/>
          <w:szCs w:val="28"/>
        </w:rPr>
      </w:pPr>
      <w:r w:rsidRPr="00946AAE">
        <w:rPr>
          <w:sz w:val="28"/>
          <w:szCs w:val="28"/>
        </w:rPr>
        <w:t>The process of accelerating industrialization and modernization in general and in agriculture in particular is one of the factors affecting the development of agricultural human resources in Tay Ninh Province.</w:t>
      </w:r>
    </w:p>
    <w:p w14:paraId="63DA7262"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The process of agricultural industrialization and modernization, with the enhanced application of modern technology, automation and artificial intelligence, has affected human resources by creating motivation for workers to improve their </w:t>
      </w:r>
      <w:r w:rsidRPr="00946AAE">
        <w:rPr>
          <w:sz w:val="28"/>
          <w:szCs w:val="28"/>
        </w:rPr>
        <w:lastRenderedPageBreak/>
        <w:t>own quality. It promotes the intellectualization of workers, increases the proportion of trained laborers with professional and technical qualifications, and forms new capacities such as critical thinking, adaptability and technological mastery.</w:t>
      </w:r>
    </w:p>
    <w:p w14:paraId="4E62F444" w14:textId="77777777" w:rsidR="00BB6D94" w:rsidRPr="00946AAE" w:rsidRDefault="006C14DE" w:rsidP="00C87B70">
      <w:pPr>
        <w:widowControl w:val="0"/>
        <w:spacing w:line="360" w:lineRule="auto"/>
        <w:ind w:firstLine="567"/>
        <w:jc w:val="both"/>
        <w:rPr>
          <w:sz w:val="28"/>
          <w:szCs w:val="28"/>
        </w:rPr>
      </w:pPr>
      <w:r w:rsidRPr="00946AAE">
        <w:rPr>
          <w:sz w:val="28"/>
          <w:szCs w:val="28"/>
        </w:rPr>
        <w:t>In addition, the process of accelerating agricultural industrialization and modernization in the province also creates certain challenges for human resource development in agriculture.</w:t>
      </w:r>
    </w:p>
    <w:p w14:paraId="4541A64D" w14:textId="6A67A3CD"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2.3.3. </w:t>
      </w:r>
      <w:r w:rsidR="007F6DB1">
        <w:rPr>
          <w:b/>
          <w:i/>
          <w:sz w:val="28"/>
          <w:szCs w:val="28"/>
        </w:rPr>
        <w:t>T</w:t>
      </w:r>
      <w:r w:rsidRPr="00946AAE">
        <w:rPr>
          <w:b/>
          <w:i/>
          <w:sz w:val="28"/>
          <w:szCs w:val="28"/>
        </w:rPr>
        <w:t>he guidelines, orientations and policies of the province</w:t>
      </w:r>
    </w:p>
    <w:p w14:paraId="0295AA66" w14:textId="77777777" w:rsidR="00BB6D94" w:rsidRPr="00946AAE" w:rsidRDefault="006C14DE" w:rsidP="00C87B70">
      <w:pPr>
        <w:widowControl w:val="0"/>
        <w:spacing w:line="360" w:lineRule="auto"/>
        <w:ind w:firstLine="567"/>
        <w:jc w:val="both"/>
        <w:rPr>
          <w:sz w:val="28"/>
          <w:szCs w:val="28"/>
        </w:rPr>
      </w:pPr>
      <w:r w:rsidRPr="00946AAE">
        <w:rPr>
          <w:sz w:val="28"/>
          <w:szCs w:val="28"/>
        </w:rPr>
        <w:t>The Tay Ninh Provincial Party Committee and the Provincial People’s Committee have issued many guidelines and policies for developing human resources in general and agricultural human resources in particular.</w:t>
      </w:r>
    </w:p>
    <w:p w14:paraId="42B6B70A" w14:textId="77777777" w:rsidR="00BB6D94" w:rsidRPr="00946AAE" w:rsidRDefault="006C14DE" w:rsidP="00C87B70">
      <w:pPr>
        <w:widowControl w:val="0"/>
        <w:spacing w:line="360" w:lineRule="auto"/>
        <w:ind w:firstLine="567"/>
        <w:jc w:val="both"/>
        <w:rPr>
          <w:sz w:val="28"/>
          <w:szCs w:val="28"/>
        </w:rPr>
      </w:pPr>
      <w:r w:rsidRPr="00946AAE">
        <w:rPr>
          <w:sz w:val="28"/>
          <w:szCs w:val="28"/>
        </w:rPr>
        <w:t>In order to meet the requirements of national industrialization and modernization in general and the acceleration of industrialization and modernization in Tay Ninh Province in particular, the province constantly implements its objectives and strategies for human resource development, including human resources for agricultural industrialization and modernization. It focuses on developing a high-quality agricultural workforce with professional qualifications, the capacity to apply science and technology, and high technical and vocational skills, capable of adapting to practical changes.</w:t>
      </w:r>
    </w:p>
    <w:p w14:paraId="7698C603" w14:textId="55A47E04"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2.3.4. </w:t>
      </w:r>
      <w:r w:rsidR="007F6DB1">
        <w:rPr>
          <w:b/>
          <w:i/>
          <w:sz w:val="28"/>
          <w:szCs w:val="28"/>
        </w:rPr>
        <w:t>G</w:t>
      </w:r>
      <w:r w:rsidRPr="00946AAE">
        <w:rPr>
          <w:b/>
          <w:i/>
          <w:sz w:val="28"/>
          <w:szCs w:val="28"/>
        </w:rPr>
        <w:t>lobalization and economic integration</w:t>
      </w:r>
    </w:p>
    <w:p w14:paraId="5DF14797" w14:textId="77777777" w:rsidR="00BB6D94" w:rsidRPr="00946AAE" w:rsidRDefault="006C14DE" w:rsidP="00C87B70">
      <w:pPr>
        <w:widowControl w:val="0"/>
        <w:spacing w:line="360" w:lineRule="auto"/>
        <w:ind w:firstLine="567"/>
        <w:jc w:val="both"/>
        <w:rPr>
          <w:sz w:val="28"/>
          <w:szCs w:val="28"/>
        </w:rPr>
      </w:pPr>
      <w:r w:rsidRPr="00946AAE">
        <w:rPr>
          <w:sz w:val="28"/>
          <w:szCs w:val="28"/>
        </w:rPr>
        <w:t>Globalization and economic integration have profound impacts on all areas of social life in general and on agricultural development in Tay Ninh Province in particular. These processes require the province to make efforts to accelerate agricultural industrialization and modernization in order to meet the requirements of economic integration.</w:t>
      </w:r>
    </w:p>
    <w:p w14:paraId="0C545848" w14:textId="77777777" w:rsidR="00BB6D94" w:rsidRPr="00946AAE" w:rsidRDefault="006C14DE" w:rsidP="00C87B70">
      <w:pPr>
        <w:widowControl w:val="0"/>
        <w:spacing w:line="360" w:lineRule="auto"/>
        <w:ind w:firstLine="567"/>
        <w:jc w:val="center"/>
        <w:rPr>
          <w:sz w:val="28"/>
          <w:szCs w:val="28"/>
        </w:rPr>
      </w:pPr>
      <w:r w:rsidRPr="00946AAE">
        <w:rPr>
          <w:b/>
          <w:sz w:val="28"/>
          <w:szCs w:val="28"/>
        </w:rPr>
        <w:t>Summary of Chapter 2</w:t>
      </w:r>
    </w:p>
    <w:p w14:paraId="1ACB6F44"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Chapter 2 mainly studies the theoretical basis of human resources, human resource development, industrialization and modernization, agricultural human resources, and the development of human resources for agricultural industrialization and modernization. On that basis, it clarifies the conceptions, </w:t>
      </w:r>
      <w:r w:rsidRPr="00946AAE">
        <w:rPr>
          <w:sz w:val="28"/>
          <w:szCs w:val="28"/>
        </w:rPr>
        <w:lastRenderedPageBreak/>
        <w:t>characteristics and inevitability of the process of industrialization and modernization; the subjects, contents and modes of developing human resources for agricultural industrialization and modernization; and the factors affecting such development in Viet Nam in general and in Tay Ninh Province in particular.</w:t>
      </w:r>
    </w:p>
    <w:p w14:paraId="09784485" w14:textId="77777777" w:rsidR="00BB6D94" w:rsidRPr="00946AAE" w:rsidRDefault="006C14DE" w:rsidP="00C87B70">
      <w:pPr>
        <w:widowControl w:val="0"/>
        <w:spacing w:line="360" w:lineRule="auto"/>
        <w:ind w:firstLine="567"/>
        <w:jc w:val="both"/>
        <w:rPr>
          <w:sz w:val="28"/>
          <w:szCs w:val="28"/>
        </w:rPr>
      </w:pPr>
      <w:r w:rsidRPr="00946AAE">
        <w:rPr>
          <w:sz w:val="28"/>
          <w:szCs w:val="28"/>
        </w:rPr>
        <w:t>In the process of formulating guidelines and policies for developing human resources for agricultural industrialization and modernization in Tay Ninh Province, several factors create certain advantages and difficulties, especially limitations and inadequacies that affect the development of such human resources in the province.</w:t>
      </w:r>
    </w:p>
    <w:p w14:paraId="443C7687" w14:textId="77777777" w:rsidR="00BB6D94" w:rsidRPr="00946AAE" w:rsidRDefault="006C14DE" w:rsidP="00C87B70">
      <w:pPr>
        <w:widowControl w:val="0"/>
        <w:spacing w:line="360" w:lineRule="auto"/>
        <w:ind w:firstLine="567"/>
        <w:jc w:val="center"/>
        <w:rPr>
          <w:sz w:val="28"/>
          <w:szCs w:val="28"/>
        </w:rPr>
      </w:pPr>
      <w:r w:rsidRPr="00946AAE">
        <w:rPr>
          <w:b/>
          <w:sz w:val="28"/>
          <w:szCs w:val="28"/>
        </w:rPr>
        <w:t>Chapter 3</w:t>
      </w:r>
    </w:p>
    <w:p w14:paraId="5E9C0397" w14:textId="77777777" w:rsidR="00BB6D94" w:rsidRPr="00946AAE" w:rsidRDefault="006C14DE" w:rsidP="00C87B70">
      <w:pPr>
        <w:widowControl w:val="0"/>
        <w:spacing w:line="360" w:lineRule="auto"/>
        <w:ind w:firstLine="567"/>
        <w:jc w:val="center"/>
        <w:rPr>
          <w:sz w:val="28"/>
          <w:szCs w:val="28"/>
        </w:rPr>
      </w:pPr>
      <w:r w:rsidRPr="00946AAE">
        <w:rPr>
          <w:b/>
          <w:sz w:val="28"/>
          <w:szCs w:val="28"/>
        </w:rPr>
        <w:t>DEVELOPING HUMAN RESOURCES FOR THE INDUSTRIALIZATION AND MODERNIZATION OF AGRICULTURE IN TAY NINH PROVINCE: CURRENT SITUATION AND ISSUES RAISED</w:t>
      </w:r>
    </w:p>
    <w:p w14:paraId="22429CF0" w14:textId="2B9108CA" w:rsidR="00BB6D94" w:rsidRPr="00946AAE" w:rsidRDefault="006C14DE" w:rsidP="00C87B70">
      <w:pPr>
        <w:widowControl w:val="0"/>
        <w:spacing w:line="360" w:lineRule="auto"/>
        <w:ind w:firstLine="567"/>
        <w:jc w:val="both"/>
        <w:rPr>
          <w:sz w:val="28"/>
          <w:szCs w:val="28"/>
        </w:rPr>
      </w:pPr>
      <w:r w:rsidRPr="00946AAE">
        <w:rPr>
          <w:b/>
          <w:sz w:val="28"/>
          <w:szCs w:val="28"/>
        </w:rPr>
        <w:t xml:space="preserve">3.1. Overview of </w:t>
      </w:r>
      <w:r w:rsidR="00B87002">
        <w:rPr>
          <w:b/>
          <w:sz w:val="28"/>
          <w:szCs w:val="28"/>
        </w:rPr>
        <w:t xml:space="preserve">agriculture </w:t>
      </w:r>
      <w:r w:rsidRPr="00946AAE">
        <w:rPr>
          <w:b/>
          <w:sz w:val="28"/>
          <w:szCs w:val="28"/>
        </w:rPr>
        <w:t xml:space="preserve">development </w:t>
      </w:r>
      <w:r w:rsidR="00C33DFF">
        <w:rPr>
          <w:b/>
          <w:sz w:val="28"/>
          <w:szCs w:val="28"/>
        </w:rPr>
        <w:t xml:space="preserve">situation </w:t>
      </w:r>
      <w:r w:rsidRPr="00946AAE">
        <w:rPr>
          <w:b/>
          <w:sz w:val="28"/>
          <w:szCs w:val="28"/>
        </w:rPr>
        <w:t>of Tay Ninh Province</w:t>
      </w:r>
    </w:p>
    <w:p w14:paraId="708B57EF" w14:textId="11878AD5"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3.1.1. </w:t>
      </w:r>
      <w:r w:rsidR="004B0913">
        <w:rPr>
          <w:b/>
          <w:i/>
          <w:sz w:val="28"/>
          <w:szCs w:val="28"/>
        </w:rPr>
        <w:t xml:space="preserve">Agriculture </w:t>
      </w:r>
      <w:r w:rsidRPr="00946AAE">
        <w:rPr>
          <w:b/>
          <w:i/>
          <w:sz w:val="28"/>
          <w:szCs w:val="28"/>
        </w:rPr>
        <w:t>development situation</w:t>
      </w:r>
    </w:p>
    <w:p w14:paraId="2CB9673C" w14:textId="6582BBF0" w:rsidR="00BB6D94" w:rsidRDefault="003F6029" w:rsidP="00C87B70">
      <w:pPr>
        <w:widowControl w:val="0"/>
        <w:spacing w:line="360" w:lineRule="auto"/>
        <w:ind w:firstLine="567"/>
        <w:jc w:val="both"/>
        <w:rPr>
          <w:sz w:val="28"/>
          <w:szCs w:val="28"/>
        </w:rPr>
      </w:pPr>
      <w:r>
        <w:rPr>
          <w:sz w:val="28"/>
          <w:szCs w:val="28"/>
        </w:rPr>
        <w:t>Regarding the structure of crops and livestock</w:t>
      </w:r>
    </w:p>
    <w:p w14:paraId="6173E5B7" w14:textId="14596DD8" w:rsidR="003F6029" w:rsidRDefault="003F6029" w:rsidP="00C87B70">
      <w:pPr>
        <w:widowControl w:val="0"/>
        <w:spacing w:line="360" w:lineRule="auto"/>
        <w:ind w:firstLine="567"/>
        <w:jc w:val="both"/>
        <w:rPr>
          <w:sz w:val="28"/>
          <w:szCs w:val="28"/>
        </w:rPr>
      </w:pPr>
      <w:r>
        <w:rPr>
          <w:sz w:val="28"/>
          <w:szCs w:val="28"/>
        </w:rPr>
        <w:t>Regarding livestock farming</w:t>
      </w:r>
    </w:p>
    <w:p w14:paraId="02CCF03E" w14:textId="77777777" w:rsidR="00BB6D94" w:rsidRPr="00946AAE" w:rsidRDefault="006C14DE" w:rsidP="00C87B70">
      <w:pPr>
        <w:widowControl w:val="0"/>
        <w:spacing w:line="360" w:lineRule="auto"/>
        <w:ind w:firstLine="567"/>
        <w:jc w:val="both"/>
        <w:rPr>
          <w:sz w:val="28"/>
          <w:szCs w:val="28"/>
        </w:rPr>
      </w:pPr>
      <w:r w:rsidRPr="00946AAE">
        <w:rPr>
          <w:sz w:val="28"/>
          <w:szCs w:val="28"/>
        </w:rPr>
        <w:t>Trade and services</w:t>
      </w:r>
    </w:p>
    <w:p w14:paraId="0B292CA7" w14:textId="77777777" w:rsidR="00BB6D94" w:rsidRPr="00946AAE" w:rsidRDefault="006C14DE" w:rsidP="00C87B70">
      <w:pPr>
        <w:widowControl w:val="0"/>
        <w:spacing w:line="360" w:lineRule="auto"/>
        <w:ind w:firstLine="567"/>
        <w:jc w:val="both"/>
        <w:rPr>
          <w:sz w:val="28"/>
          <w:szCs w:val="28"/>
        </w:rPr>
      </w:pPr>
      <w:r w:rsidRPr="00946AAE">
        <w:rPr>
          <w:sz w:val="28"/>
          <w:szCs w:val="28"/>
        </w:rPr>
        <w:t>Science, technology, innovation and digital transformation</w:t>
      </w:r>
    </w:p>
    <w:p w14:paraId="45A2CA01" w14:textId="629D3870" w:rsidR="00BB6D94" w:rsidRDefault="006C14DE" w:rsidP="00C87B70">
      <w:pPr>
        <w:widowControl w:val="0"/>
        <w:spacing w:line="360" w:lineRule="auto"/>
        <w:ind w:firstLine="567"/>
        <w:jc w:val="both"/>
        <w:rPr>
          <w:b/>
          <w:i/>
          <w:sz w:val="28"/>
          <w:szCs w:val="28"/>
        </w:rPr>
      </w:pPr>
      <w:r w:rsidRPr="00946AAE">
        <w:rPr>
          <w:b/>
          <w:i/>
          <w:sz w:val="28"/>
          <w:szCs w:val="28"/>
        </w:rPr>
        <w:t xml:space="preserve">3.1.2. </w:t>
      </w:r>
      <w:r w:rsidR="00ED06AE">
        <w:rPr>
          <w:b/>
          <w:i/>
          <w:sz w:val="28"/>
          <w:szCs w:val="28"/>
        </w:rPr>
        <w:t>Regarding investment in agricultural development</w:t>
      </w:r>
    </w:p>
    <w:p w14:paraId="270C8CED" w14:textId="144E7EF2" w:rsidR="00ED06AE" w:rsidRDefault="00ED06AE" w:rsidP="00C87B70">
      <w:pPr>
        <w:widowControl w:val="0"/>
        <w:spacing w:line="360" w:lineRule="auto"/>
        <w:ind w:firstLine="567"/>
        <w:jc w:val="both"/>
        <w:rPr>
          <w:b/>
          <w:i/>
          <w:sz w:val="28"/>
          <w:szCs w:val="28"/>
        </w:rPr>
      </w:pPr>
      <w:r>
        <w:rPr>
          <w:b/>
          <w:i/>
          <w:sz w:val="28"/>
          <w:szCs w:val="28"/>
        </w:rPr>
        <w:t>3.1.3. Regarding investment promotion of agricultural development</w:t>
      </w:r>
    </w:p>
    <w:p w14:paraId="3981EDF1" w14:textId="77777777" w:rsidR="00BB6D94" w:rsidRPr="00946AAE" w:rsidRDefault="006C14DE" w:rsidP="00C87B70">
      <w:pPr>
        <w:widowControl w:val="0"/>
        <w:spacing w:line="360" w:lineRule="auto"/>
        <w:ind w:firstLine="567"/>
        <w:jc w:val="both"/>
        <w:rPr>
          <w:sz w:val="28"/>
          <w:szCs w:val="28"/>
        </w:rPr>
      </w:pPr>
      <w:r w:rsidRPr="00946AAE">
        <w:rPr>
          <w:b/>
          <w:sz w:val="28"/>
          <w:szCs w:val="28"/>
        </w:rPr>
        <w:t>3.2. Current situation of developing human resources for the industrialization and modernization of agriculture in Tay Ninh Province</w:t>
      </w:r>
    </w:p>
    <w:p w14:paraId="4892085F"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3.2.1. Achievements</w:t>
      </w:r>
    </w:p>
    <w:p w14:paraId="25580BD7" w14:textId="77777777" w:rsidR="00BB6D94" w:rsidRPr="00946AAE" w:rsidRDefault="006C14DE" w:rsidP="00C87B70">
      <w:pPr>
        <w:widowControl w:val="0"/>
        <w:spacing w:line="360" w:lineRule="auto"/>
        <w:ind w:firstLine="567"/>
        <w:jc w:val="both"/>
        <w:rPr>
          <w:i/>
          <w:sz w:val="28"/>
          <w:szCs w:val="28"/>
        </w:rPr>
      </w:pPr>
      <w:r w:rsidRPr="00946AAE">
        <w:rPr>
          <w:i/>
          <w:sz w:val="28"/>
          <w:szCs w:val="28"/>
        </w:rPr>
        <w:t>3.2.1.1. Regarding the subjects of developing human resources for the industrialization and modernization of agriculture</w:t>
      </w:r>
    </w:p>
    <w:p w14:paraId="3DCAFD17" w14:textId="77777777" w:rsidR="00BB6D94" w:rsidRPr="00946AAE" w:rsidRDefault="006C14DE" w:rsidP="00C87B70">
      <w:pPr>
        <w:widowControl w:val="0"/>
        <w:spacing w:line="360" w:lineRule="auto"/>
        <w:ind w:left="283" w:firstLine="567"/>
        <w:jc w:val="both"/>
        <w:rPr>
          <w:sz w:val="28"/>
          <w:szCs w:val="28"/>
        </w:rPr>
      </w:pPr>
      <w:r w:rsidRPr="00946AAE">
        <w:rPr>
          <w:sz w:val="28"/>
          <w:szCs w:val="28"/>
        </w:rPr>
        <w:t>- Party committees, Party organizations and the political system in agriculture.</w:t>
      </w:r>
    </w:p>
    <w:p w14:paraId="2F5C27DC" w14:textId="77777777" w:rsidR="00BB6D94" w:rsidRPr="00946AAE" w:rsidRDefault="006C14DE" w:rsidP="00C87B70">
      <w:pPr>
        <w:widowControl w:val="0"/>
        <w:spacing w:line="360" w:lineRule="auto"/>
        <w:ind w:left="283" w:firstLine="567"/>
        <w:jc w:val="both"/>
        <w:rPr>
          <w:sz w:val="28"/>
          <w:szCs w:val="28"/>
        </w:rPr>
      </w:pPr>
      <w:r w:rsidRPr="00946AAE">
        <w:rPr>
          <w:sz w:val="28"/>
          <w:szCs w:val="28"/>
        </w:rPr>
        <w:t>- Agricultural human resources themselves.</w:t>
      </w:r>
    </w:p>
    <w:p w14:paraId="7D71E7DA" w14:textId="77777777" w:rsidR="00BB6D94" w:rsidRPr="00946AAE" w:rsidRDefault="006C14DE" w:rsidP="00C87B70">
      <w:pPr>
        <w:widowControl w:val="0"/>
        <w:spacing w:line="360" w:lineRule="auto"/>
        <w:ind w:left="283" w:firstLine="567"/>
        <w:jc w:val="both"/>
        <w:rPr>
          <w:sz w:val="28"/>
          <w:szCs w:val="28"/>
        </w:rPr>
      </w:pPr>
      <w:r w:rsidRPr="00946AAE">
        <w:rPr>
          <w:sz w:val="28"/>
          <w:szCs w:val="28"/>
        </w:rPr>
        <w:lastRenderedPageBreak/>
        <w:t>- Agricultural training and vocational institutions in Tay Ninh.</w:t>
      </w:r>
    </w:p>
    <w:p w14:paraId="15D89A99" w14:textId="77777777" w:rsidR="00BB6D94" w:rsidRPr="00946AAE" w:rsidRDefault="006C14DE" w:rsidP="00C87B70">
      <w:pPr>
        <w:widowControl w:val="0"/>
        <w:spacing w:line="360" w:lineRule="auto"/>
        <w:ind w:left="283" w:firstLine="567"/>
        <w:jc w:val="both"/>
        <w:rPr>
          <w:sz w:val="28"/>
          <w:szCs w:val="28"/>
        </w:rPr>
      </w:pPr>
      <w:r w:rsidRPr="00946AAE">
        <w:rPr>
          <w:sz w:val="28"/>
          <w:szCs w:val="28"/>
        </w:rPr>
        <w:t>- Companies, organizations and enterprises employing agricultural labor.</w:t>
      </w:r>
    </w:p>
    <w:p w14:paraId="31AF918F" w14:textId="77777777" w:rsidR="00BB6D94" w:rsidRPr="00946AAE" w:rsidRDefault="006C14DE" w:rsidP="00C87B70">
      <w:pPr>
        <w:widowControl w:val="0"/>
        <w:spacing w:line="360" w:lineRule="auto"/>
        <w:ind w:left="283" w:firstLine="567"/>
        <w:jc w:val="both"/>
        <w:rPr>
          <w:sz w:val="28"/>
          <w:szCs w:val="28"/>
        </w:rPr>
      </w:pPr>
      <w:r w:rsidRPr="00946AAE">
        <w:rPr>
          <w:sz w:val="28"/>
          <w:szCs w:val="28"/>
        </w:rPr>
        <w:t>- Families in the development of agricultural human resources.</w:t>
      </w:r>
    </w:p>
    <w:p w14:paraId="376FFAB5"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3.2.1.2. Regarding the contents of developing human resources for the industrialization and modernization of agriculture</w:t>
      </w:r>
    </w:p>
    <w:p w14:paraId="5DF1D0D6" w14:textId="77777777" w:rsidR="00BB6D94" w:rsidRPr="00946AAE" w:rsidRDefault="006C14DE" w:rsidP="00C87B70">
      <w:pPr>
        <w:widowControl w:val="0"/>
        <w:spacing w:line="336" w:lineRule="auto"/>
        <w:ind w:firstLine="567"/>
        <w:jc w:val="both"/>
        <w:rPr>
          <w:sz w:val="28"/>
          <w:szCs w:val="28"/>
        </w:rPr>
      </w:pPr>
      <w:r w:rsidRPr="00946AAE">
        <w:rPr>
          <w:sz w:val="28"/>
          <w:szCs w:val="28"/>
        </w:rPr>
        <w:t>First, regarding the structure and quantity of agricultural human resources.</w:t>
      </w:r>
    </w:p>
    <w:p w14:paraId="20E58ED7" w14:textId="77777777" w:rsidR="00BB6D94" w:rsidRPr="00946AAE" w:rsidRDefault="006C14DE" w:rsidP="00C87B70">
      <w:pPr>
        <w:widowControl w:val="0"/>
        <w:spacing w:line="336" w:lineRule="auto"/>
        <w:ind w:firstLine="567"/>
        <w:jc w:val="both"/>
        <w:rPr>
          <w:sz w:val="28"/>
          <w:szCs w:val="28"/>
        </w:rPr>
      </w:pPr>
      <w:r w:rsidRPr="00946AAE">
        <w:rPr>
          <w:sz w:val="28"/>
          <w:szCs w:val="28"/>
        </w:rPr>
        <w:t>Second, regarding the quality of agricultural human resources.</w:t>
      </w:r>
    </w:p>
    <w:p w14:paraId="21A59391"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3.2.1.3. Regarding the modes of developing human resources for the industrialization and modernization of agriculture</w:t>
      </w:r>
    </w:p>
    <w:p w14:paraId="681AE3C3" w14:textId="77777777" w:rsidR="00BB6D94" w:rsidRPr="00946AAE" w:rsidRDefault="006C14DE" w:rsidP="00C87B70">
      <w:pPr>
        <w:widowControl w:val="0"/>
        <w:spacing w:line="336" w:lineRule="auto"/>
        <w:ind w:firstLine="567"/>
        <w:jc w:val="both"/>
        <w:rPr>
          <w:sz w:val="28"/>
          <w:szCs w:val="28"/>
        </w:rPr>
      </w:pPr>
      <w:r w:rsidRPr="00946AAE">
        <w:rPr>
          <w:sz w:val="28"/>
          <w:szCs w:val="28"/>
        </w:rPr>
        <w:t>Through the training and retraining of agricultural human resources.</w:t>
      </w:r>
    </w:p>
    <w:p w14:paraId="6AA0919E" w14:textId="77777777" w:rsidR="00BB6D94" w:rsidRPr="00946AAE" w:rsidRDefault="006C14DE" w:rsidP="00C87B70">
      <w:pPr>
        <w:widowControl w:val="0"/>
        <w:spacing w:line="336" w:lineRule="auto"/>
        <w:ind w:firstLine="567"/>
        <w:jc w:val="both"/>
        <w:rPr>
          <w:sz w:val="28"/>
          <w:szCs w:val="28"/>
        </w:rPr>
      </w:pPr>
      <w:r w:rsidRPr="00946AAE">
        <w:rPr>
          <w:sz w:val="28"/>
          <w:szCs w:val="28"/>
        </w:rPr>
        <w:t>Regarding the attraction, use and remuneration of agricultural human resources.</w:t>
      </w:r>
    </w:p>
    <w:p w14:paraId="2CFF5C2D" w14:textId="77777777" w:rsidR="00BB6D94" w:rsidRPr="00946AAE" w:rsidRDefault="006C14DE" w:rsidP="00C87B70">
      <w:pPr>
        <w:widowControl w:val="0"/>
        <w:spacing w:line="336" w:lineRule="auto"/>
        <w:ind w:firstLine="567"/>
        <w:jc w:val="both"/>
        <w:rPr>
          <w:i/>
          <w:sz w:val="28"/>
          <w:szCs w:val="28"/>
        </w:rPr>
      </w:pPr>
      <w:r w:rsidRPr="00946AAE">
        <w:rPr>
          <w:b/>
          <w:i/>
          <w:sz w:val="28"/>
          <w:szCs w:val="28"/>
        </w:rPr>
        <w:t>3.2.2. Limitations in developing human resources for the industrialization and modernization of agriculture</w:t>
      </w:r>
    </w:p>
    <w:p w14:paraId="5B7FF4E6"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3.2.2.1. Regarding the subjects of developing human resources for the industrialization and modernization of agriculture</w:t>
      </w:r>
    </w:p>
    <w:p w14:paraId="56E3117E" w14:textId="77777777" w:rsidR="00BB6D94" w:rsidRPr="00946AAE" w:rsidRDefault="006C14DE" w:rsidP="00C87B70">
      <w:pPr>
        <w:widowControl w:val="0"/>
        <w:spacing w:line="336" w:lineRule="auto"/>
        <w:ind w:left="283" w:firstLine="284"/>
        <w:jc w:val="both"/>
        <w:rPr>
          <w:sz w:val="28"/>
          <w:szCs w:val="28"/>
        </w:rPr>
      </w:pPr>
      <w:r w:rsidRPr="00946AAE">
        <w:rPr>
          <w:sz w:val="28"/>
          <w:szCs w:val="28"/>
        </w:rPr>
        <w:t>- Party committees, Party organizations and the political system in agriculture.</w:t>
      </w:r>
    </w:p>
    <w:p w14:paraId="6022E4DD" w14:textId="77777777" w:rsidR="00BB6D94" w:rsidRPr="00946AAE" w:rsidRDefault="006C14DE" w:rsidP="00C87B70">
      <w:pPr>
        <w:widowControl w:val="0"/>
        <w:spacing w:line="336" w:lineRule="auto"/>
        <w:ind w:left="283" w:firstLine="284"/>
        <w:jc w:val="both"/>
        <w:rPr>
          <w:sz w:val="28"/>
          <w:szCs w:val="28"/>
        </w:rPr>
      </w:pPr>
      <w:r w:rsidRPr="00946AAE">
        <w:rPr>
          <w:sz w:val="28"/>
          <w:szCs w:val="28"/>
        </w:rPr>
        <w:t>- Agricultural human resources themselves.</w:t>
      </w:r>
    </w:p>
    <w:p w14:paraId="35B2E72D" w14:textId="77777777" w:rsidR="00BB6D94" w:rsidRPr="00946AAE" w:rsidRDefault="006C14DE" w:rsidP="00C87B70">
      <w:pPr>
        <w:widowControl w:val="0"/>
        <w:spacing w:line="336" w:lineRule="auto"/>
        <w:ind w:left="283" w:firstLine="284"/>
        <w:jc w:val="both"/>
        <w:rPr>
          <w:sz w:val="28"/>
          <w:szCs w:val="28"/>
        </w:rPr>
      </w:pPr>
      <w:r w:rsidRPr="00946AAE">
        <w:rPr>
          <w:sz w:val="28"/>
          <w:szCs w:val="28"/>
        </w:rPr>
        <w:t>- Agricultural training and vocational institutions in Tay Ninh.</w:t>
      </w:r>
    </w:p>
    <w:p w14:paraId="2B5B6A9D" w14:textId="77777777" w:rsidR="00BB6D94" w:rsidRPr="00946AAE" w:rsidRDefault="006C14DE" w:rsidP="00C87B70">
      <w:pPr>
        <w:widowControl w:val="0"/>
        <w:spacing w:line="336" w:lineRule="auto"/>
        <w:ind w:left="283" w:firstLine="284"/>
        <w:jc w:val="both"/>
        <w:rPr>
          <w:sz w:val="28"/>
          <w:szCs w:val="28"/>
        </w:rPr>
      </w:pPr>
      <w:r w:rsidRPr="00946AAE">
        <w:rPr>
          <w:sz w:val="28"/>
          <w:szCs w:val="28"/>
        </w:rPr>
        <w:t>- Companies, organizations and enterprises employing agricultural labor.</w:t>
      </w:r>
    </w:p>
    <w:p w14:paraId="6D15C487" w14:textId="77777777" w:rsidR="00BB6D94" w:rsidRPr="00946AAE" w:rsidRDefault="006C14DE" w:rsidP="00C87B70">
      <w:pPr>
        <w:widowControl w:val="0"/>
        <w:spacing w:line="336" w:lineRule="auto"/>
        <w:ind w:left="283" w:firstLine="284"/>
        <w:jc w:val="both"/>
        <w:rPr>
          <w:sz w:val="28"/>
          <w:szCs w:val="28"/>
        </w:rPr>
      </w:pPr>
      <w:r w:rsidRPr="00946AAE">
        <w:rPr>
          <w:sz w:val="28"/>
          <w:szCs w:val="28"/>
        </w:rPr>
        <w:t>- Families in the development of agricultural human resources.</w:t>
      </w:r>
    </w:p>
    <w:p w14:paraId="7721516C"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3.2.2.2. Regarding the contents of developing human resources for the industrialization and modernization of agriculture</w:t>
      </w:r>
    </w:p>
    <w:p w14:paraId="543D891B" w14:textId="77777777" w:rsidR="00BB6D94" w:rsidRPr="00946AAE" w:rsidRDefault="006C14DE" w:rsidP="00C87B70">
      <w:pPr>
        <w:widowControl w:val="0"/>
        <w:spacing w:line="336" w:lineRule="auto"/>
        <w:ind w:firstLine="567"/>
        <w:jc w:val="both"/>
        <w:rPr>
          <w:sz w:val="28"/>
          <w:szCs w:val="28"/>
        </w:rPr>
      </w:pPr>
      <w:r w:rsidRPr="00946AAE">
        <w:rPr>
          <w:sz w:val="28"/>
          <w:szCs w:val="28"/>
        </w:rPr>
        <w:t>First, regarding the structure and quantity of agricultural human resources.</w:t>
      </w:r>
    </w:p>
    <w:p w14:paraId="57C1A7CD" w14:textId="77777777" w:rsidR="00BB6D94" w:rsidRPr="00946AAE" w:rsidRDefault="006C14DE" w:rsidP="00C87B70">
      <w:pPr>
        <w:widowControl w:val="0"/>
        <w:spacing w:line="336" w:lineRule="auto"/>
        <w:ind w:firstLine="567"/>
        <w:jc w:val="both"/>
        <w:rPr>
          <w:sz w:val="28"/>
          <w:szCs w:val="28"/>
        </w:rPr>
      </w:pPr>
      <w:r w:rsidRPr="00946AAE">
        <w:rPr>
          <w:sz w:val="28"/>
          <w:szCs w:val="28"/>
        </w:rPr>
        <w:t>Second, regarding the quality of agricultural human resources.</w:t>
      </w:r>
    </w:p>
    <w:p w14:paraId="3B4F38E4"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3.2.2.3. Regarding the modes of developing human resources for the industrialization and modernization of agriculture</w:t>
      </w:r>
    </w:p>
    <w:p w14:paraId="69465F5D" w14:textId="77777777" w:rsidR="00BB6D94" w:rsidRPr="00946AAE" w:rsidRDefault="006C14DE" w:rsidP="00C87B70">
      <w:pPr>
        <w:widowControl w:val="0"/>
        <w:spacing w:line="336" w:lineRule="auto"/>
        <w:ind w:firstLine="567"/>
        <w:jc w:val="both"/>
        <w:rPr>
          <w:sz w:val="28"/>
          <w:szCs w:val="28"/>
        </w:rPr>
      </w:pPr>
      <w:r w:rsidRPr="00946AAE">
        <w:rPr>
          <w:sz w:val="28"/>
          <w:szCs w:val="28"/>
        </w:rPr>
        <w:t>Through the training and retraining of agricultural human resources.</w:t>
      </w:r>
    </w:p>
    <w:p w14:paraId="4BC55923" w14:textId="77777777" w:rsidR="00BB6D94" w:rsidRPr="00946AAE" w:rsidRDefault="006C14DE" w:rsidP="00C87B70">
      <w:pPr>
        <w:widowControl w:val="0"/>
        <w:spacing w:line="336" w:lineRule="auto"/>
        <w:ind w:firstLine="567"/>
        <w:jc w:val="both"/>
        <w:rPr>
          <w:spacing w:val="-6"/>
          <w:sz w:val="28"/>
          <w:szCs w:val="28"/>
        </w:rPr>
      </w:pPr>
      <w:r w:rsidRPr="00946AAE">
        <w:rPr>
          <w:spacing w:val="-6"/>
          <w:sz w:val="28"/>
          <w:szCs w:val="28"/>
        </w:rPr>
        <w:t>Regarding the attraction, use and remuneration of agricultural human resources.</w:t>
      </w:r>
    </w:p>
    <w:p w14:paraId="6CF97232" w14:textId="77777777" w:rsidR="00BB6D94" w:rsidRPr="00946AAE" w:rsidRDefault="006C14DE" w:rsidP="00C87B70">
      <w:pPr>
        <w:widowControl w:val="0"/>
        <w:spacing w:line="336" w:lineRule="auto"/>
        <w:ind w:firstLine="567"/>
        <w:jc w:val="both"/>
        <w:rPr>
          <w:i/>
          <w:sz w:val="28"/>
          <w:szCs w:val="28"/>
        </w:rPr>
      </w:pPr>
      <w:r w:rsidRPr="00946AAE">
        <w:rPr>
          <w:b/>
          <w:i/>
          <w:sz w:val="28"/>
          <w:szCs w:val="28"/>
        </w:rPr>
        <w:t>3.2.3. Causes of achievements and limitations</w:t>
      </w:r>
    </w:p>
    <w:p w14:paraId="389EEA3E" w14:textId="77777777" w:rsidR="00BB6D94" w:rsidRPr="00946AAE" w:rsidRDefault="006C14DE" w:rsidP="00C87B70">
      <w:pPr>
        <w:widowControl w:val="0"/>
        <w:spacing w:line="336" w:lineRule="auto"/>
        <w:ind w:firstLine="567"/>
        <w:jc w:val="both"/>
        <w:rPr>
          <w:i/>
          <w:sz w:val="28"/>
          <w:szCs w:val="28"/>
        </w:rPr>
      </w:pPr>
      <w:r w:rsidRPr="00946AAE">
        <w:rPr>
          <w:i/>
          <w:sz w:val="28"/>
          <w:szCs w:val="28"/>
        </w:rPr>
        <w:t>3.2.3.1. Causes of achievements</w:t>
      </w:r>
    </w:p>
    <w:p w14:paraId="2077B3D2" w14:textId="5007717C" w:rsidR="00946AAE" w:rsidRPr="00946AAE" w:rsidRDefault="006C14DE" w:rsidP="00C87B70">
      <w:pPr>
        <w:widowControl w:val="0"/>
        <w:spacing w:line="336" w:lineRule="auto"/>
        <w:ind w:firstLine="567"/>
        <w:jc w:val="both"/>
        <w:rPr>
          <w:i/>
          <w:sz w:val="28"/>
          <w:szCs w:val="28"/>
        </w:rPr>
      </w:pPr>
      <w:r w:rsidRPr="00946AAE">
        <w:rPr>
          <w:i/>
          <w:sz w:val="28"/>
          <w:szCs w:val="28"/>
        </w:rPr>
        <w:lastRenderedPageBreak/>
        <w:t>3.2.3.2. Causes of limitations</w:t>
      </w:r>
    </w:p>
    <w:p w14:paraId="1528BBF3" w14:textId="77777777" w:rsidR="00BB6D94" w:rsidRPr="00946AAE" w:rsidRDefault="006C14DE" w:rsidP="00C87B70">
      <w:pPr>
        <w:widowControl w:val="0"/>
        <w:spacing w:line="336" w:lineRule="auto"/>
        <w:ind w:firstLine="567"/>
        <w:jc w:val="both"/>
        <w:rPr>
          <w:sz w:val="28"/>
          <w:szCs w:val="28"/>
        </w:rPr>
      </w:pPr>
      <w:r w:rsidRPr="00946AAE">
        <w:rPr>
          <w:b/>
          <w:sz w:val="28"/>
          <w:szCs w:val="28"/>
        </w:rPr>
        <w:t>3.3. Some issues raised in developing human resources for the industrialization and modernization of agriculture in Tay Ninh Province</w:t>
      </w:r>
    </w:p>
    <w:p w14:paraId="56BF0A81"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3.3.1. Some mechanisms and policies for agricultural human resource development are not yet suitable for the province’s agricultural development potential and strengths</w:t>
      </w:r>
    </w:p>
    <w:p w14:paraId="7A02DDA9"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3.3.2. The requirements of the province’s industrialization and modernization are increasingly high, but the quality of human resources has not yet met them</w:t>
      </w:r>
    </w:p>
    <w:p w14:paraId="5AFEA4B0"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3.3.3. Globalization and international economic integration require agricultural development in a sustainable direction, ensuring national food security while preserving landscapes and the ecological environment and adapting to climate change</w:t>
      </w:r>
    </w:p>
    <w:p w14:paraId="7600DD5C" w14:textId="77777777" w:rsidR="00BB6D94" w:rsidRPr="00946AAE" w:rsidRDefault="006C14DE" w:rsidP="00C87B70">
      <w:pPr>
        <w:widowControl w:val="0"/>
        <w:spacing w:line="360" w:lineRule="auto"/>
        <w:ind w:firstLine="567"/>
        <w:jc w:val="center"/>
        <w:rPr>
          <w:sz w:val="28"/>
          <w:szCs w:val="28"/>
        </w:rPr>
      </w:pPr>
      <w:r w:rsidRPr="00946AAE">
        <w:rPr>
          <w:b/>
          <w:sz w:val="28"/>
          <w:szCs w:val="28"/>
        </w:rPr>
        <w:t>Summary of Chapter 3</w:t>
      </w:r>
    </w:p>
    <w:p w14:paraId="1A390211" w14:textId="77777777" w:rsidR="00BB6D94" w:rsidRPr="00946AAE" w:rsidRDefault="006C14DE" w:rsidP="00C87B70">
      <w:pPr>
        <w:widowControl w:val="0"/>
        <w:spacing w:line="360" w:lineRule="auto"/>
        <w:ind w:firstLine="567"/>
        <w:jc w:val="both"/>
        <w:rPr>
          <w:sz w:val="28"/>
          <w:szCs w:val="28"/>
        </w:rPr>
      </w:pPr>
      <w:r w:rsidRPr="00946AAE">
        <w:rPr>
          <w:sz w:val="28"/>
          <w:szCs w:val="28"/>
        </w:rPr>
        <w:t>In this chapter, the author focuses on performing several basic tasks:</w:t>
      </w:r>
    </w:p>
    <w:p w14:paraId="18111288" w14:textId="77777777" w:rsidR="00BB6D94" w:rsidRPr="00946AAE" w:rsidRDefault="006C14DE" w:rsidP="00C87B70">
      <w:pPr>
        <w:widowControl w:val="0"/>
        <w:spacing w:line="360" w:lineRule="auto"/>
        <w:ind w:firstLine="567"/>
        <w:jc w:val="both"/>
        <w:rPr>
          <w:sz w:val="28"/>
          <w:szCs w:val="28"/>
        </w:rPr>
      </w:pPr>
      <w:r w:rsidRPr="00946AAE">
        <w:rPr>
          <w:sz w:val="28"/>
          <w:szCs w:val="28"/>
        </w:rPr>
        <w:t>First, on the basis of an overview of agricultural development in Tay Ninh Province, the author analyzes the current situation of developing agricultural human resources in Tay Ninh Province at present. The analysis focuses on the subjects, contents and modes of developing human resources for the industrialization and modernization of agriculture in Tay Ninh Province. From these analyses, the author evaluates the achievements and limitations of developing such human resources and identifies the causes of both achievements and limitations in the province at present.</w:t>
      </w:r>
    </w:p>
    <w:p w14:paraId="6200A267" w14:textId="77777777" w:rsidR="00BB6D94" w:rsidRPr="00946AAE" w:rsidRDefault="006C14DE" w:rsidP="00C87B70">
      <w:pPr>
        <w:widowControl w:val="0"/>
        <w:spacing w:line="360" w:lineRule="auto"/>
        <w:ind w:firstLine="567"/>
        <w:jc w:val="both"/>
        <w:rPr>
          <w:sz w:val="28"/>
          <w:szCs w:val="28"/>
        </w:rPr>
      </w:pPr>
      <w:r w:rsidRPr="00946AAE">
        <w:rPr>
          <w:sz w:val="28"/>
          <w:szCs w:val="28"/>
        </w:rPr>
        <w:t>Second, the chapter clarifies current issues in developing human resources for the industrialization and modernization of agriculture in Tay Ninh Province, based on the practical requirements of agricultural industrialization and modernization in the province and the current situation of agricultural human resource development.</w:t>
      </w:r>
    </w:p>
    <w:p w14:paraId="4D632FB2" w14:textId="77777777" w:rsidR="00BB6D94" w:rsidRDefault="006C14DE" w:rsidP="00C87B70">
      <w:pPr>
        <w:widowControl w:val="0"/>
        <w:spacing w:line="360" w:lineRule="auto"/>
        <w:ind w:firstLine="567"/>
        <w:jc w:val="both"/>
        <w:rPr>
          <w:sz w:val="28"/>
          <w:szCs w:val="28"/>
        </w:rPr>
      </w:pPr>
      <w:r w:rsidRPr="00946AAE">
        <w:rPr>
          <w:sz w:val="28"/>
          <w:szCs w:val="28"/>
        </w:rPr>
        <w:t>This provides the author with a basis for proposing viewpoints and solutions to develop human resources for the industrialization and modernization of agriculture in Tay Ninh Province in the coming period in Chapter 4.</w:t>
      </w:r>
    </w:p>
    <w:p w14:paraId="63999F8B" w14:textId="77777777" w:rsidR="00BB6D94" w:rsidRPr="00946AAE" w:rsidRDefault="006C14DE" w:rsidP="00C87B70">
      <w:pPr>
        <w:widowControl w:val="0"/>
        <w:spacing w:line="360" w:lineRule="auto"/>
        <w:ind w:firstLine="567"/>
        <w:jc w:val="center"/>
        <w:rPr>
          <w:sz w:val="28"/>
          <w:szCs w:val="28"/>
        </w:rPr>
      </w:pPr>
      <w:r w:rsidRPr="00946AAE">
        <w:rPr>
          <w:b/>
          <w:sz w:val="28"/>
          <w:szCs w:val="28"/>
        </w:rPr>
        <w:lastRenderedPageBreak/>
        <w:t>Chapter 4</w:t>
      </w:r>
    </w:p>
    <w:p w14:paraId="767A6FAD" w14:textId="293EEB99" w:rsidR="00946AAE" w:rsidRDefault="00AA4A09" w:rsidP="00C87B70">
      <w:pPr>
        <w:widowControl w:val="0"/>
        <w:spacing w:line="360" w:lineRule="auto"/>
        <w:jc w:val="center"/>
        <w:rPr>
          <w:b/>
          <w:sz w:val="28"/>
          <w:szCs w:val="28"/>
        </w:rPr>
      </w:pPr>
      <w:r>
        <w:rPr>
          <w:b/>
          <w:sz w:val="28"/>
          <w:szCs w:val="28"/>
        </w:rPr>
        <w:t>CONTEXT,</w:t>
      </w:r>
      <w:r w:rsidR="006C14DE" w:rsidRPr="00946AAE">
        <w:rPr>
          <w:b/>
          <w:sz w:val="28"/>
          <w:szCs w:val="28"/>
        </w:rPr>
        <w:t xml:space="preserve"> VIEWPOINTS</w:t>
      </w:r>
      <w:r w:rsidR="008B2DB2">
        <w:rPr>
          <w:b/>
          <w:sz w:val="28"/>
          <w:szCs w:val="28"/>
        </w:rPr>
        <w:t>,</w:t>
      </w:r>
      <w:r w:rsidR="006C14DE" w:rsidRPr="00946AAE">
        <w:rPr>
          <w:b/>
          <w:sz w:val="28"/>
          <w:szCs w:val="28"/>
        </w:rPr>
        <w:t xml:space="preserve"> SOLUTIONS FOR DEVELOPING HUMAN RESOURCES FOR THE INDUSTRIALIZATION AND MODERNIZATION OF AGRICULTURE IN TAY NINH PROVINCE IN THE </w:t>
      </w:r>
    </w:p>
    <w:p w14:paraId="178A7DA0" w14:textId="521B443F" w:rsidR="00BB6D94" w:rsidRDefault="006C14DE" w:rsidP="00C87B70">
      <w:pPr>
        <w:widowControl w:val="0"/>
        <w:spacing w:line="360" w:lineRule="auto"/>
        <w:jc w:val="center"/>
        <w:rPr>
          <w:b/>
          <w:sz w:val="28"/>
          <w:szCs w:val="28"/>
        </w:rPr>
      </w:pPr>
      <w:r w:rsidRPr="00946AAE">
        <w:rPr>
          <w:b/>
          <w:sz w:val="28"/>
          <w:szCs w:val="28"/>
        </w:rPr>
        <w:t>COMING PERIOD</w:t>
      </w:r>
    </w:p>
    <w:p w14:paraId="7B15FD39" w14:textId="77777777" w:rsidR="00946AAE" w:rsidRPr="00946AAE" w:rsidRDefault="00946AAE" w:rsidP="00C87B70">
      <w:pPr>
        <w:widowControl w:val="0"/>
        <w:spacing w:line="360" w:lineRule="auto"/>
        <w:jc w:val="center"/>
        <w:rPr>
          <w:sz w:val="2"/>
          <w:szCs w:val="28"/>
        </w:rPr>
      </w:pPr>
    </w:p>
    <w:p w14:paraId="37022CB5" w14:textId="77777777" w:rsidR="00BB6D94" w:rsidRPr="00946AAE" w:rsidRDefault="006C14DE" w:rsidP="00C87B70">
      <w:pPr>
        <w:widowControl w:val="0"/>
        <w:spacing w:line="360" w:lineRule="auto"/>
        <w:ind w:firstLine="567"/>
        <w:jc w:val="both"/>
        <w:rPr>
          <w:sz w:val="28"/>
          <w:szCs w:val="28"/>
        </w:rPr>
      </w:pPr>
      <w:r w:rsidRPr="00946AAE">
        <w:rPr>
          <w:b/>
          <w:sz w:val="28"/>
          <w:szCs w:val="28"/>
        </w:rPr>
        <w:t>4.1. New context affecting the development of human resources for the industrialization and modernization of agriculture in Tay Ninh Province</w:t>
      </w:r>
    </w:p>
    <w:p w14:paraId="6979DD77" w14:textId="77777777" w:rsidR="00BB6D94" w:rsidRPr="00946AAE" w:rsidRDefault="006C14DE" w:rsidP="00C87B70">
      <w:pPr>
        <w:widowControl w:val="0"/>
        <w:spacing w:line="360" w:lineRule="auto"/>
        <w:ind w:firstLine="567"/>
        <w:jc w:val="both"/>
        <w:rPr>
          <w:sz w:val="28"/>
          <w:szCs w:val="28"/>
        </w:rPr>
      </w:pPr>
      <w:r w:rsidRPr="00946AAE">
        <w:rPr>
          <w:sz w:val="28"/>
          <w:szCs w:val="28"/>
        </w:rPr>
        <w:t>World situation</w:t>
      </w:r>
    </w:p>
    <w:p w14:paraId="0332038A" w14:textId="77777777" w:rsidR="00BB6D94" w:rsidRPr="00946AAE" w:rsidRDefault="006C14DE" w:rsidP="00C87B70">
      <w:pPr>
        <w:widowControl w:val="0"/>
        <w:spacing w:line="360" w:lineRule="auto"/>
        <w:ind w:firstLine="567"/>
        <w:jc w:val="both"/>
        <w:rPr>
          <w:sz w:val="28"/>
          <w:szCs w:val="28"/>
        </w:rPr>
      </w:pPr>
      <w:r w:rsidRPr="00946AAE">
        <w:rPr>
          <w:sz w:val="28"/>
          <w:szCs w:val="28"/>
        </w:rPr>
        <w:t>Domestic situation</w:t>
      </w:r>
    </w:p>
    <w:p w14:paraId="30BE686D" w14:textId="77777777" w:rsidR="00BB6D94" w:rsidRPr="00946AAE" w:rsidRDefault="006C14DE" w:rsidP="00C87B70">
      <w:pPr>
        <w:widowControl w:val="0"/>
        <w:spacing w:line="360" w:lineRule="auto"/>
        <w:ind w:firstLine="567"/>
        <w:jc w:val="both"/>
        <w:rPr>
          <w:sz w:val="28"/>
          <w:szCs w:val="28"/>
        </w:rPr>
      </w:pPr>
      <w:r w:rsidRPr="00946AAE">
        <w:rPr>
          <w:b/>
          <w:sz w:val="28"/>
          <w:szCs w:val="28"/>
        </w:rPr>
        <w:t>4.2. Some basic viewpoints on developing human resources for the industrialization and modernization of agriculture in Tay Ninh Province</w:t>
      </w:r>
    </w:p>
    <w:p w14:paraId="13B8E649" w14:textId="6482B45F" w:rsidR="00BB6D94" w:rsidRPr="00946AAE" w:rsidRDefault="006C14DE" w:rsidP="00C87B70">
      <w:pPr>
        <w:widowControl w:val="0"/>
        <w:spacing w:line="360" w:lineRule="auto"/>
        <w:ind w:firstLine="567"/>
        <w:jc w:val="both"/>
        <w:rPr>
          <w:i/>
          <w:sz w:val="28"/>
          <w:szCs w:val="28"/>
        </w:rPr>
      </w:pPr>
      <w:r w:rsidRPr="00946AAE">
        <w:rPr>
          <w:b/>
          <w:i/>
          <w:sz w:val="28"/>
          <w:szCs w:val="28"/>
        </w:rPr>
        <w:t xml:space="preserve">4.2.1. Human resource development </w:t>
      </w:r>
      <w:r w:rsidR="001E0D94" w:rsidRPr="001E0D94">
        <w:rPr>
          <w:b/>
          <w:i/>
          <w:iCs/>
          <w:sz w:val="28"/>
          <w:szCs w:val="28"/>
        </w:rPr>
        <w:t>for the industrialization and modernization of agriculture</w:t>
      </w:r>
      <w:r w:rsidR="001E0D94" w:rsidRPr="00946AAE">
        <w:rPr>
          <w:b/>
          <w:sz w:val="28"/>
          <w:szCs w:val="28"/>
        </w:rPr>
        <w:t xml:space="preserve"> </w:t>
      </w:r>
      <w:r w:rsidRPr="00946AAE">
        <w:rPr>
          <w:b/>
          <w:i/>
          <w:sz w:val="28"/>
          <w:szCs w:val="28"/>
        </w:rPr>
        <w:t>must be regarded as an important</w:t>
      </w:r>
      <w:r w:rsidRPr="00946AAE">
        <w:rPr>
          <w:b/>
          <w:sz w:val="28"/>
          <w:szCs w:val="28"/>
        </w:rPr>
        <w:t xml:space="preserve"> </w:t>
      </w:r>
      <w:r w:rsidRPr="00946AAE">
        <w:rPr>
          <w:b/>
          <w:i/>
          <w:sz w:val="28"/>
          <w:szCs w:val="28"/>
        </w:rPr>
        <w:t>task of the entire political system in Tay Ninh Province</w:t>
      </w:r>
    </w:p>
    <w:p w14:paraId="376729FB"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4.2.2. Developing human resources for the industrialization and modernization of agriculture must be associated with realizing the socio-economic development goals and tasks of Tay Ninh Province</w:t>
      </w:r>
    </w:p>
    <w:p w14:paraId="0BC24326"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4.2.3. Developing agricultural human resources must be regarded as a leading important content and one of the three breakthroughs in the industrialization and modernization of agriculture in Tay Ninh Province</w:t>
      </w:r>
    </w:p>
    <w:p w14:paraId="3696CECA" w14:textId="77777777" w:rsidR="00BB6D94" w:rsidRPr="00946AAE" w:rsidRDefault="006C14DE" w:rsidP="00C87B70">
      <w:pPr>
        <w:widowControl w:val="0"/>
        <w:spacing w:line="360" w:lineRule="auto"/>
        <w:ind w:firstLine="567"/>
        <w:jc w:val="both"/>
        <w:rPr>
          <w:sz w:val="28"/>
          <w:szCs w:val="28"/>
        </w:rPr>
      </w:pPr>
      <w:r w:rsidRPr="00946AAE">
        <w:rPr>
          <w:b/>
          <w:sz w:val="28"/>
          <w:szCs w:val="28"/>
        </w:rPr>
        <w:t>4.3. Solutions to improve the effectiveness of developing human resources for the industrialization and modernization of agriculture in Tay Ninh Province in the coming period</w:t>
      </w:r>
    </w:p>
    <w:p w14:paraId="5287E7E2"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4.3.1. Promote the leadership and direction of Party committees, authorities and socio-political organizations in developing human resources for the industrialization and modernization of agriculture.</w:t>
      </w:r>
    </w:p>
    <w:p w14:paraId="42D7B466" w14:textId="77777777" w:rsidR="00BB6D94" w:rsidRPr="00946AAE" w:rsidRDefault="006C14DE" w:rsidP="00C87B70">
      <w:pPr>
        <w:widowControl w:val="0"/>
        <w:spacing w:line="360" w:lineRule="auto"/>
        <w:ind w:firstLine="567"/>
        <w:jc w:val="both"/>
        <w:rPr>
          <w:i/>
          <w:sz w:val="28"/>
          <w:szCs w:val="28"/>
        </w:rPr>
      </w:pPr>
      <w:r w:rsidRPr="00946AAE">
        <w:rPr>
          <w:b/>
          <w:i/>
          <w:sz w:val="28"/>
          <w:szCs w:val="28"/>
        </w:rPr>
        <w:t>4.3.2. Strengthen communication and education to raise awareness among human resources about the process of accelerating agricultural industrialization and modernization in the province.</w:t>
      </w:r>
    </w:p>
    <w:p w14:paraId="68308B16" w14:textId="77777777" w:rsidR="00BB6D94" w:rsidRPr="00946AAE" w:rsidRDefault="006C14DE" w:rsidP="00C87B70">
      <w:pPr>
        <w:widowControl w:val="0"/>
        <w:spacing w:line="336" w:lineRule="auto"/>
        <w:ind w:firstLine="567"/>
        <w:jc w:val="both"/>
        <w:rPr>
          <w:i/>
          <w:sz w:val="28"/>
          <w:szCs w:val="28"/>
        </w:rPr>
      </w:pPr>
      <w:r w:rsidRPr="00946AAE">
        <w:rPr>
          <w:b/>
          <w:i/>
          <w:sz w:val="28"/>
          <w:szCs w:val="28"/>
        </w:rPr>
        <w:lastRenderedPageBreak/>
        <w:t>4.3.3. Strengthen the renewal of education and training to improve the quality of human resources for agricultural industrialization and modernization.</w:t>
      </w:r>
    </w:p>
    <w:p w14:paraId="2954C99F" w14:textId="183B3EA4" w:rsidR="00BB6D94" w:rsidRPr="00946AAE" w:rsidRDefault="006C14DE" w:rsidP="00C87B70">
      <w:pPr>
        <w:widowControl w:val="0"/>
        <w:spacing w:line="336" w:lineRule="auto"/>
        <w:ind w:firstLine="567"/>
        <w:jc w:val="both"/>
        <w:rPr>
          <w:i/>
          <w:sz w:val="28"/>
          <w:szCs w:val="28"/>
        </w:rPr>
      </w:pPr>
      <w:r w:rsidRPr="00946AAE">
        <w:rPr>
          <w:b/>
          <w:i/>
          <w:sz w:val="28"/>
          <w:szCs w:val="28"/>
        </w:rPr>
        <w:t xml:space="preserve">4.3.4. </w:t>
      </w:r>
      <w:r w:rsidR="007915CF">
        <w:rPr>
          <w:b/>
          <w:i/>
          <w:sz w:val="28"/>
          <w:szCs w:val="28"/>
        </w:rPr>
        <w:t>Concentrate</w:t>
      </w:r>
      <w:r w:rsidRPr="00946AAE">
        <w:rPr>
          <w:b/>
          <w:i/>
          <w:sz w:val="28"/>
          <w:szCs w:val="28"/>
        </w:rPr>
        <w:t xml:space="preserve"> resources for developing human resources for the industrialization and modernization of agriculture.</w:t>
      </w:r>
    </w:p>
    <w:p w14:paraId="34C7B18E" w14:textId="6FBD8826" w:rsidR="00BB6D94" w:rsidRPr="00946AAE" w:rsidRDefault="006C14DE" w:rsidP="00C87B70">
      <w:pPr>
        <w:widowControl w:val="0"/>
        <w:spacing w:line="336" w:lineRule="auto"/>
        <w:ind w:firstLine="567"/>
        <w:jc w:val="both"/>
        <w:rPr>
          <w:rFonts w:ascii="Times New Roman Bold Italic" w:hAnsi="Times New Roman Bold Italic"/>
          <w:i/>
          <w:spacing w:val="-6"/>
          <w:sz w:val="28"/>
          <w:szCs w:val="28"/>
        </w:rPr>
      </w:pPr>
      <w:r w:rsidRPr="00946AAE">
        <w:rPr>
          <w:rFonts w:ascii="Times New Roman Bold Italic" w:hAnsi="Times New Roman Bold Italic"/>
          <w:b/>
          <w:i/>
          <w:spacing w:val="-6"/>
          <w:sz w:val="28"/>
          <w:szCs w:val="28"/>
        </w:rPr>
        <w:t xml:space="preserve">4.3.5. </w:t>
      </w:r>
      <w:r w:rsidR="00A118E1">
        <w:rPr>
          <w:rFonts w:ascii="Times New Roman Bold Italic" w:hAnsi="Times New Roman Bold Italic"/>
          <w:b/>
          <w:i/>
          <w:spacing w:val="-6"/>
          <w:sz w:val="28"/>
          <w:szCs w:val="28"/>
        </w:rPr>
        <w:t xml:space="preserve">Promote </w:t>
      </w:r>
      <w:r w:rsidRPr="00946AAE">
        <w:rPr>
          <w:rFonts w:ascii="Times New Roman Bold Italic" w:hAnsi="Times New Roman Bold Italic"/>
          <w:b/>
          <w:i/>
          <w:spacing w:val="-6"/>
          <w:sz w:val="28"/>
          <w:szCs w:val="28"/>
        </w:rPr>
        <w:t>public-private cooperation and support policies for developing human resources for the industrialization and modernization of agriculture.</w:t>
      </w:r>
    </w:p>
    <w:p w14:paraId="6BF3516D" w14:textId="77777777" w:rsidR="00BB6D94" w:rsidRPr="00946AAE" w:rsidRDefault="006C14DE" w:rsidP="00C87B70">
      <w:pPr>
        <w:widowControl w:val="0"/>
        <w:spacing w:line="336" w:lineRule="auto"/>
        <w:ind w:firstLine="567"/>
        <w:jc w:val="center"/>
        <w:rPr>
          <w:sz w:val="28"/>
          <w:szCs w:val="28"/>
        </w:rPr>
      </w:pPr>
      <w:r w:rsidRPr="00946AAE">
        <w:rPr>
          <w:b/>
          <w:sz w:val="28"/>
          <w:szCs w:val="28"/>
        </w:rPr>
        <w:t>Summary of Chapter 4</w:t>
      </w:r>
    </w:p>
    <w:p w14:paraId="7087AF51" w14:textId="77777777" w:rsidR="00BB6D94" w:rsidRPr="00946AAE" w:rsidRDefault="006C14DE" w:rsidP="00C87B70">
      <w:pPr>
        <w:widowControl w:val="0"/>
        <w:spacing w:line="336" w:lineRule="auto"/>
        <w:ind w:firstLine="567"/>
        <w:jc w:val="both"/>
        <w:rPr>
          <w:sz w:val="28"/>
          <w:szCs w:val="28"/>
        </w:rPr>
      </w:pPr>
      <w:r w:rsidRPr="00946AAE">
        <w:rPr>
          <w:sz w:val="28"/>
          <w:szCs w:val="28"/>
        </w:rPr>
        <w:t>On the basis of evaluating the current situation and the issues raised in developing human resources for the industrialization and modernization of agriculture in Tay Ninh Province, Chapter 4 proposes several basic viewpoints and solutions with orienting significance for developing such human resources in Tay Ninh Province as follows:</w:t>
      </w:r>
    </w:p>
    <w:p w14:paraId="205DA5D9" w14:textId="77777777" w:rsidR="00BB6D94" w:rsidRPr="00946AAE" w:rsidRDefault="006C14DE" w:rsidP="00C87B70">
      <w:pPr>
        <w:widowControl w:val="0"/>
        <w:spacing w:line="336" w:lineRule="auto"/>
        <w:ind w:firstLine="567"/>
        <w:jc w:val="both"/>
        <w:rPr>
          <w:sz w:val="28"/>
          <w:szCs w:val="28"/>
        </w:rPr>
      </w:pPr>
      <w:r w:rsidRPr="00946AAE">
        <w:rPr>
          <w:sz w:val="28"/>
          <w:szCs w:val="28"/>
        </w:rPr>
        <w:t>First, it presents a system of strategic viewpoints that orient the development of human resources for the industrialization and modernization of agriculture in Tay Ninh Province. These viewpoints stem from the current situation of human resource development for agricultural industrialization and modernization in Tay Ninh Province and from the practical requirements of industrialization and modernization in the province in general and in agriculture in particular.</w:t>
      </w:r>
    </w:p>
    <w:p w14:paraId="43B02D34" w14:textId="77777777" w:rsidR="00BB6D94" w:rsidRPr="00946AAE" w:rsidRDefault="006C14DE" w:rsidP="00C87B70">
      <w:pPr>
        <w:widowControl w:val="0"/>
        <w:spacing w:line="336" w:lineRule="auto"/>
        <w:ind w:firstLine="567"/>
        <w:jc w:val="both"/>
        <w:rPr>
          <w:sz w:val="28"/>
          <w:szCs w:val="28"/>
        </w:rPr>
      </w:pPr>
      <w:r w:rsidRPr="00946AAE">
        <w:rPr>
          <w:sz w:val="28"/>
          <w:szCs w:val="28"/>
        </w:rPr>
        <w:t>Second, from the basis of the current situation of human resource development and the above-mentioned viewpoints on developing human resources for agricultural industrialization and modernization, the dissertation proposes several basic solutions for developing such human resources in Tay Ninh Province in the coming period. The solutions focus on five fundamental and central measures associated with the practical development of human resources for agricultural industrialization and modernization in the province.</w:t>
      </w:r>
    </w:p>
    <w:p w14:paraId="58C306A5" w14:textId="77777777" w:rsidR="00BB6D94" w:rsidRPr="00946AAE" w:rsidRDefault="006C14DE" w:rsidP="00C87B70">
      <w:pPr>
        <w:widowControl w:val="0"/>
        <w:spacing w:line="336" w:lineRule="auto"/>
        <w:ind w:firstLine="567"/>
        <w:jc w:val="both"/>
        <w:rPr>
          <w:sz w:val="28"/>
          <w:szCs w:val="28"/>
        </w:rPr>
      </w:pPr>
      <w:r w:rsidRPr="00946AAE">
        <w:rPr>
          <w:sz w:val="28"/>
          <w:szCs w:val="28"/>
        </w:rPr>
        <w:t>It can be said that the proposed orienting viewpoints and solutions for developing human resources for the industrialization and modernization of agriculture in Tay Ninh Province in the coming period will help create high-quality agricultural human resources capable of meeting the requirements of accelerating agricultural industrialization and modernization as well as socio-economic development in line with the potentials and strengths of Tay Ninh Province.</w:t>
      </w:r>
    </w:p>
    <w:p w14:paraId="34810CB0" w14:textId="2301F00F" w:rsidR="00BB6D94" w:rsidRPr="00946AAE" w:rsidRDefault="006C14DE" w:rsidP="00C87B70">
      <w:pPr>
        <w:widowControl w:val="0"/>
        <w:spacing w:line="480" w:lineRule="auto"/>
        <w:ind w:firstLine="567"/>
        <w:jc w:val="center"/>
        <w:rPr>
          <w:sz w:val="28"/>
          <w:szCs w:val="28"/>
        </w:rPr>
      </w:pPr>
      <w:r w:rsidRPr="00946AAE">
        <w:rPr>
          <w:b/>
          <w:sz w:val="28"/>
          <w:szCs w:val="28"/>
        </w:rPr>
        <w:lastRenderedPageBreak/>
        <w:t>CONCLUSION</w:t>
      </w:r>
    </w:p>
    <w:p w14:paraId="55D09061" w14:textId="77777777" w:rsidR="00BB6D94" w:rsidRPr="00946AAE" w:rsidRDefault="006C14DE" w:rsidP="00C87B70">
      <w:pPr>
        <w:widowControl w:val="0"/>
        <w:spacing w:line="360" w:lineRule="auto"/>
        <w:ind w:firstLine="567"/>
        <w:jc w:val="both"/>
        <w:rPr>
          <w:spacing w:val="4"/>
          <w:sz w:val="28"/>
          <w:szCs w:val="28"/>
        </w:rPr>
      </w:pPr>
      <w:r w:rsidRPr="00946AAE">
        <w:rPr>
          <w:sz w:val="28"/>
          <w:szCs w:val="28"/>
        </w:rPr>
        <w:t xml:space="preserve">To realize the goals and strategies of national development in the new period, our Party has always emphasized human resource development, considering it a fundamental key that determines the success of socio-economic development. Human resource development aims at human development, the leading element of the productive forces. Human beings are always placed at the center and considered both the goal and the driving force of national development. Throughout its leadership, our Party has creatively applied the viewpoints of Marxism-Leninism and Ho Chi Minh thought on human development to meet </w:t>
      </w:r>
      <w:r w:rsidRPr="00946AAE">
        <w:rPr>
          <w:spacing w:val="4"/>
          <w:sz w:val="28"/>
          <w:szCs w:val="28"/>
        </w:rPr>
        <w:t>practical domestic and international requirements.</w:t>
      </w:r>
    </w:p>
    <w:p w14:paraId="3D3FCE47" w14:textId="77777777" w:rsidR="00BB6D94" w:rsidRPr="00946AAE" w:rsidRDefault="006C14DE" w:rsidP="00C87B70">
      <w:pPr>
        <w:widowControl w:val="0"/>
        <w:spacing w:line="360" w:lineRule="auto"/>
        <w:ind w:firstLine="567"/>
        <w:jc w:val="both"/>
        <w:rPr>
          <w:spacing w:val="4"/>
          <w:sz w:val="28"/>
          <w:szCs w:val="28"/>
        </w:rPr>
      </w:pPr>
      <w:r w:rsidRPr="00946AAE">
        <w:rPr>
          <w:spacing w:val="4"/>
          <w:sz w:val="28"/>
          <w:szCs w:val="28"/>
        </w:rPr>
        <w:t>In recent years, Tay Ninh Province has always paid attention to and attached importance to developing agricultural human resources in order to promote the province’s agricultural potential and strengths. It has sought to build a workforce with professional qualifications, skills, experience and good physical strength to meet the practical requirements of accelerating industrialization and modernization and of socio-economic development in the province. Therefore, in the dissertation, the doctoral candidate focuses on clarifying several basic issues: the theoretical and practical bases of developing human resources for agricultural industrialization and modernization; the current situation of developing such human resources in Tay Ninh Province; and the viewpoints and solutions for developing human resources for agricultural industrialization and modernization in the province in the coming period.</w:t>
      </w:r>
    </w:p>
    <w:p w14:paraId="53D948FE" w14:textId="77777777" w:rsidR="00BB6D94" w:rsidRPr="00946AAE" w:rsidRDefault="006C14DE" w:rsidP="00C87B70">
      <w:pPr>
        <w:widowControl w:val="0"/>
        <w:spacing w:line="360" w:lineRule="auto"/>
        <w:ind w:firstLine="567"/>
        <w:jc w:val="both"/>
        <w:rPr>
          <w:sz w:val="28"/>
          <w:szCs w:val="28"/>
        </w:rPr>
      </w:pPr>
      <w:r w:rsidRPr="00946AAE">
        <w:rPr>
          <w:sz w:val="28"/>
          <w:szCs w:val="28"/>
        </w:rPr>
        <w:t xml:space="preserve">Over more than 50 years of formation and development, the agricultural sector of Tay Ninh Province has gradually made important contributions to the province’s socio-economic development and has consistently affirmed its role as a pillar supporting and promoting other economic sectors. Starting from a low-level agriculture with backward cultivation practices, heavily devastated by war and with almost no infrastructure for agricultural production, the resolute direction of authorities at all levels and the efforts of people and enterprises have gradually </w:t>
      </w:r>
      <w:r w:rsidRPr="00946AAE">
        <w:rPr>
          <w:sz w:val="28"/>
          <w:szCs w:val="28"/>
        </w:rPr>
        <w:lastRenderedPageBreak/>
        <w:t>helped the province’s agricultural production overcome hunger and food shortages, escape poverty and progressively become prosperous through agriculture. This has contributed to improving people’s lives, enhancing the quality of rural areas, and building the province into an increasingly prosperous, beautiful and civilized locality.</w:t>
      </w:r>
    </w:p>
    <w:p w14:paraId="51D211E3" w14:textId="77777777" w:rsidR="00BB6D94" w:rsidRPr="00946AAE" w:rsidRDefault="00BB6D94" w:rsidP="00C87B70">
      <w:pPr>
        <w:widowControl w:val="0"/>
        <w:jc w:val="both"/>
        <w:rPr>
          <w:sz w:val="28"/>
          <w:szCs w:val="28"/>
        </w:rPr>
      </w:pPr>
    </w:p>
    <w:p w14:paraId="31DFB2B2" w14:textId="77777777" w:rsidR="00946AAE" w:rsidRPr="00946AAE" w:rsidRDefault="00946AAE" w:rsidP="00C87B70">
      <w:pPr>
        <w:widowControl w:val="0"/>
        <w:spacing w:line="276" w:lineRule="auto"/>
        <w:rPr>
          <w:b/>
          <w:sz w:val="28"/>
          <w:szCs w:val="28"/>
        </w:rPr>
      </w:pPr>
      <w:r w:rsidRPr="00946AAE">
        <w:rPr>
          <w:b/>
          <w:sz w:val="28"/>
          <w:szCs w:val="28"/>
        </w:rPr>
        <w:br w:type="page"/>
      </w:r>
    </w:p>
    <w:p w14:paraId="078B85D6" w14:textId="77777777" w:rsidR="00946AAE" w:rsidRDefault="00946AAE" w:rsidP="00C87B70">
      <w:pPr>
        <w:widowControl w:val="0"/>
        <w:spacing w:line="360" w:lineRule="auto"/>
        <w:jc w:val="center"/>
        <w:rPr>
          <w:b/>
          <w:sz w:val="28"/>
          <w:szCs w:val="28"/>
        </w:rPr>
        <w:sectPr w:rsidR="00946AAE" w:rsidSect="00946AAE">
          <w:headerReference w:type="default" r:id="rId8"/>
          <w:pgSz w:w="11907" w:h="16840" w:code="9"/>
          <w:pgMar w:top="1247" w:right="1304" w:bottom="1247" w:left="1247" w:header="720" w:footer="720" w:gutter="0"/>
          <w:pgNumType w:start="1"/>
          <w:cols w:space="720"/>
          <w:docGrid w:linePitch="360"/>
        </w:sectPr>
      </w:pPr>
    </w:p>
    <w:p w14:paraId="03051499" w14:textId="095E73C2" w:rsidR="00BB6D94" w:rsidRDefault="006C14DE" w:rsidP="00C87B70">
      <w:pPr>
        <w:widowControl w:val="0"/>
        <w:spacing w:line="360" w:lineRule="auto"/>
        <w:jc w:val="center"/>
        <w:rPr>
          <w:b/>
          <w:sz w:val="28"/>
          <w:szCs w:val="28"/>
        </w:rPr>
      </w:pPr>
      <w:r w:rsidRPr="00946AAE">
        <w:rPr>
          <w:b/>
          <w:sz w:val="28"/>
          <w:szCs w:val="28"/>
        </w:rPr>
        <w:lastRenderedPageBreak/>
        <w:t>LIST OF RESEARCH WORKS RELATED TO THE DISSERTATION</w:t>
      </w:r>
    </w:p>
    <w:p w14:paraId="32D0C57A" w14:textId="77777777" w:rsidR="00946AAE" w:rsidRPr="00946AAE" w:rsidRDefault="00946AAE" w:rsidP="00C87B70">
      <w:pPr>
        <w:widowControl w:val="0"/>
        <w:spacing w:line="360" w:lineRule="auto"/>
        <w:jc w:val="center"/>
        <w:rPr>
          <w:sz w:val="28"/>
          <w:szCs w:val="28"/>
        </w:rPr>
      </w:pPr>
    </w:p>
    <w:p w14:paraId="1ADBDA86" w14:textId="51645934" w:rsidR="00B259CE" w:rsidRPr="00B259CE" w:rsidRDefault="00B259CE" w:rsidP="00C87B70">
      <w:pPr>
        <w:pStyle w:val="ListParagraph"/>
        <w:widowControl w:val="0"/>
        <w:numPr>
          <w:ilvl w:val="0"/>
          <w:numId w:val="10"/>
        </w:numPr>
        <w:spacing w:line="360" w:lineRule="auto"/>
        <w:jc w:val="both"/>
        <w:rPr>
          <w:sz w:val="28"/>
          <w:szCs w:val="28"/>
        </w:rPr>
      </w:pPr>
      <w:r w:rsidRPr="00946AAE">
        <w:rPr>
          <w:sz w:val="28"/>
          <w:szCs w:val="28"/>
        </w:rPr>
        <w:t>Nguyen</w:t>
      </w:r>
      <w:r>
        <w:rPr>
          <w:sz w:val="28"/>
          <w:szCs w:val="28"/>
        </w:rPr>
        <w:t xml:space="preserve"> Hong That </w:t>
      </w:r>
      <w:r w:rsidRPr="00946AAE">
        <w:rPr>
          <w:sz w:val="28"/>
          <w:szCs w:val="28"/>
        </w:rPr>
        <w:t>(2026)</w:t>
      </w:r>
      <w:r>
        <w:rPr>
          <w:sz w:val="28"/>
          <w:szCs w:val="28"/>
        </w:rPr>
        <w:t>, “</w:t>
      </w:r>
      <w:r w:rsidRPr="00946AAE">
        <w:rPr>
          <w:sz w:val="28"/>
          <w:szCs w:val="28"/>
        </w:rPr>
        <w:t>Developing human resources for the industrialization and modernization of agriculture in Tay Ninh Province</w:t>
      </w:r>
      <w:r>
        <w:rPr>
          <w:sz w:val="28"/>
          <w:szCs w:val="28"/>
        </w:rPr>
        <w:t>”,</w:t>
      </w:r>
      <w:r w:rsidRPr="00946AAE">
        <w:rPr>
          <w:sz w:val="28"/>
          <w:szCs w:val="28"/>
        </w:rPr>
        <w:t xml:space="preserve"> </w:t>
      </w:r>
      <w:r w:rsidRPr="00946AAE">
        <w:rPr>
          <w:i/>
          <w:iCs/>
          <w:sz w:val="28"/>
          <w:szCs w:val="28"/>
        </w:rPr>
        <w:t>Communist Review</w:t>
      </w:r>
      <w:r>
        <w:rPr>
          <w:i/>
          <w:iCs/>
          <w:sz w:val="28"/>
          <w:szCs w:val="28"/>
        </w:rPr>
        <w:t xml:space="preserve">, </w:t>
      </w:r>
      <w:r w:rsidR="00D32CCE">
        <w:rPr>
          <w:sz w:val="28"/>
          <w:szCs w:val="28"/>
        </w:rPr>
        <w:t>on March, 20</w:t>
      </w:r>
      <w:r w:rsidR="00D32CCE" w:rsidRPr="00A23DDB">
        <w:rPr>
          <w:sz w:val="28"/>
          <w:szCs w:val="28"/>
        </w:rPr>
        <w:t>th</w:t>
      </w:r>
      <w:r w:rsidRPr="00946AAE">
        <w:rPr>
          <w:sz w:val="28"/>
          <w:szCs w:val="28"/>
        </w:rPr>
        <w:t>.</w:t>
      </w:r>
    </w:p>
    <w:p w14:paraId="5409A387" w14:textId="501B0E81" w:rsidR="00CB7445" w:rsidRPr="00A23DDB" w:rsidRDefault="00350E07" w:rsidP="00C87B70">
      <w:pPr>
        <w:pStyle w:val="ListParagraph"/>
        <w:widowControl w:val="0"/>
        <w:numPr>
          <w:ilvl w:val="0"/>
          <w:numId w:val="10"/>
        </w:numPr>
        <w:spacing w:line="360" w:lineRule="auto"/>
        <w:jc w:val="both"/>
        <w:rPr>
          <w:sz w:val="28"/>
          <w:szCs w:val="28"/>
        </w:rPr>
      </w:pPr>
      <w:r>
        <w:rPr>
          <w:sz w:val="28"/>
          <w:szCs w:val="28"/>
        </w:rPr>
        <w:t>Nguyen Hong That</w:t>
      </w:r>
      <w:r w:rsidR="00CB7445" w:rsidRPr="00946AAE">
        <w:rPr>
          <w:sz w:val="28"/>
          <w:szCs w:val="28"/>
        </w:rPr>
        <w:t xml:space="preserve"> (2026)</w:t>
      </w:r>
      <w:r>
        <w:rPr>
          <w:sz w:val="28"/>
          <w:szCs w:val="28"/>
        </w:rPr>
        <w:t>,</w:t>
      </w:r>
      <w:r w:rsidR="00CB7445" w:rsidRPr="00946AAE">
        <w:rPr>
          <w:sz w:val="28"/>
          <w:szCs w:val="28"/>
        </w:rPr>
        <w:t xml:space="preserve"> </w:t>
      </w:r>
      <w:r>
        <w:rPr>
          <w:sz w:val="28"/>
          <w:szCs w:val="28"/>
        </w:rPr>
        <w:t>“</w:t>
      </w:r>
      <w:r w:rsidR="00CB7445" w:rsidRPr="00946AAE">
        <w:rPr>
          <w:sz w:val="28"/>
          <w:szCs w:val="28"/>
        </w:rPr>
        <w:t>Developing human resources to meet the requirements of the industrialization and modernization of agriculture in Viet Nam at present</w:t>
      </w:r>
      <w:r>
        <w:rPr>
          <w:sz w:val="28"/>
          <w:szCs w:val="28"/>
        </w:rPr>
        <w:t xml:space="preserve">”, </w:t>
      </w:r>
      <w:r w:rsidR="00CB7445" w:rsidRPr="00946AAE">
        <w:rPr>
          <w:i/>
          <w:iCs/>
          <w:sz w:val="28"/>
          <w:szCs w:val="28"/>
        </w:rPr>
        <w:t>Political Theory Journal</w:t>
      </w:r>
      <w:r>
        <w:rPr>
          <w:i/>
          <w:iCs/>
          <w:sz w:val="28"/>
          <w:szCs w:val="28"/>
        </w:rPr>
        <w:t xml:space="preserve">, </w:t>
      </w:r>
      <w:r w:rsidR="00A23DDB">
        <w:rPr>
          <w:sz w:val="28"/>
          <w:szCs w:val="28"/>
        </w:rPr>
        <w:t xml:space="preserve">on May, </w:t>
      </w:r>
      <w:r w:rsidR="00A23DDB" w:rsidRPr="00A23DDB">
        <w:rPr>
          <w:sz w:val="28"/>
          <w:szCs w:val="28"/>
        </w:rPr>
        <w:t>08</w:t>
      </w:r>
      <w:r w:rsidR="00A23DDB" w:rsidRPr="00A23DDB">
        <w:rPr>
          <w:sz w:val="28"/>
          <w:szCs w:val="28"/>
          <w:vertAlign w:val="superscript"/>
        </w:rPr>
        <w:t>th</w:t>
      </w:r>
      <w:r w:rsidR="00A23DDB">
        <w:rPr>
          <w:sz w:val="28"/>
          <w:szCs w:val="28"/>
        </w:rPr>
        <w:t>.</w:t>
      </w:r>
    </w:p>
    <w:p w14:paraId="62D755E8" w14:textId="74FFBBD0" w:rsidR="00350E07" w:rsidRDefault="00350E07" w:rsidP="00C87B70">
      <w:pPr>
        <w:pStyle w:val="ListParagraph"/>
        <w:widowControl w:val="0"/>
        <w:numPr>
          <w:ilvl w:val="0"/>
          <w:numId w:val="10"/>
        </w:numPr>
        <w:spacing w:line="360" w:lineRule="auto"/>
        <w:jc w:val="both"/>
        <w:rPr>
          <w:sz w:val="28"/>
          <w:szCs w:val="28"/>
        </w:rPr>
      </w:pPr>
      <w:r>
        <w:rPr>
          <w:sz w:val="28"/>
          <w:szCs w:val="28"/>
        </w:rPr>
        <w:t xml:space="preserve">Nguyen Hong That (2026), “Some solution for developing. Human resources for industrilization and modernization of agriculture in Tay Ninh province”, </w:t>
      </w:r>
      <w:r w:rsidRPr="00350E07">
        <w:rPr>
          <w:i/>
          <w:iCs/>
          <w:sz w:val="28"/>
          <w:szCs w:val="28"/>
        </w:rPr>
        <w:t>Vienamese youth magazine,</w:t>
      </w:r>
      <w:r>
        <w:rPr>
          <w:sz w:val="28"/>
          <w:szCs w:val="28"/>
        </w:rPr>
        <w:t xml:space="preserve"> </w:t>
      </w:r>
      <w:r w:rsidR="00A23DDB">
        <w:rPr>
          <w:sz w:val="28"/>
          <w:szCs w:val="28"/>
        </w:rPr>
        <w:t xml:space="preserve">on </w:t>
      </w:r>
      <w:r>
        <w:rPr>
          <w:sz w:val="28"/>
          <w:szCs w:val="28"/>
        </w:rPr>
        <w:t>June</w:t>
      </w:r>
      <w:r w:rsidR="00A23DDB">
        <w:rPr>
          <w:sz w:val="28"/>
          <w:szCs w:val="28"/>
        </w:rPr>
        <w:t>, 05th</w:t>
      </w:r>
      <w:r>
        <w:rPr>
          <w:sz w:val="28"/>
          <w:szCs w:val="28"/>
        </w:rPr>
        <w:t>.</w:t>
      </w:r>
    </w:p>
    <w:p w14:paraId="4D704D8F" w14:textId="00690948" w:rsidR="00BB6D94" w:rsidRPr="00946AAE" w:rsidRDefault="00BB6D94" w:rsidP="00C87B70">
      <w:pPr>
        <w:widowControl w:val="0"/>
        <w:jc w:val="both"/>
        <w:rPr>
          <w:sz w:val="28"/>
          <w:szCs w:val="28"/>
        </w:rPr>
      </w:pPr>
    </w:p>
    <w:sectPr w:rsidR="00BB6D94" w:rsidRPr="00946AAE" w:rsidSect="00946AAE">
      <w:headerReference w:type="default" r:id="rId9"/>
      <w:pgSz w:w="11907" w:h="16840" w:code="9"/>
      <w:pgMar w:top="1247" w:right="1304" w:bottom="1247" w:left="124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498B" w14:textId="77777777" w:rsidR="007508DF" w:rsidRDefault="007508DF" w:rsidP="00946AAE">
      <w:r>
        <w:separator/>
      </w:r>
    </w:p>
  </w:endnote>
  <w:endnote w:type="continuationSeparator" w:id="0">
    <w:p w14:paraId="5827B0F0" w14:textId="77777777" w:rsidR="007508DF" w:rsidRDefault="007508DF" w:rsidP="0094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Bold Italic">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9662B" w14:textId="77777777" w:rsidR="007508DF" w:rsidRDefault="007508DF" w:rsidP="00946AAE">
      <w:r>
        <w:separator/>
      </w:r>
    </w:p>
  </w:footnote>
  <w:footnote w:type="continuationSeparator" w:id="0">
    <w:p w14:paraId="2627E80D" w14:textId="77777777" w:rsidR="007508DF" w:rsidRDefault="007508DF" w:rsidP="00946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45931"/>
      <w:docPartObj>
        <w:docPartGallery w:val="Page Numbers (Top of Page)"/>
        <w:docPartUnique/>
      </w:docPartObj>
    </w:sdtPr>
    <w:sdtEndPr>
      <w:rPr>
        <w:noProof/>
      </w:rPr>
    </w:sdtEndPr>
    <w:sdtContent>
      <w:p w14:paraId="153195E0" w14:textId="77777777" w:rsidR="00946AAE" w:rsidRDefault="00946AAE" w:rsidP="00946AAE">
        <w:pPr>
          <w:pStyle w:val="Header"/>
          <w:jc w:val="center"/>
        </w:pPr>
        <w:r>
          <w:fldChar w:fldCharType="begin"/>
        </w:r>
        <w:r>
          <w:instrText xml:space="preserve"> PAGE   \* MERGEFORMAT </w:instrText>
        </w:r>
        <w:r>
          <w:fldChar w:fldCharType="separate"/>
        </w:r>
        <w:r w:rsidR="007B661E">
          <w:rPr>
            <w:noProof/>
          </w:rPr>
          <w:t>24</w:t>
        </w:r>
        <w:r>
          <w:rPr>
            <w:noProof/>
          </w:rPr>
          <w:fldChar w:fldCharType="end"/>
        </w:r>
      </w:p>
    </w:sdtContent>
  </w:sdt>
  <w:p w14:paraId="2A4F68ED" w14:textId="77777777" w:rsidR="00946AAE" w:rsidRDefault="00946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9306" w14:textId="39D4A208" w:rsidR="00946AAE" w:rsidRDefault="00946AAE" w:rsidP="00946AA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4A4597"/>
    <w:multiLevelType w:val="hybridMultilevel"/>
    <w:tmpl w:val="C882C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234980">
    <w:abstractNumId w:val="8"/>
  </w:num>
  <w:num w:numId="2" w16cid:durableId="330791828">
    <w:abstractNumId w:val="6"/>
  </w:num>
  <w:num w:numId="3" w16cid:durableId="1883978465">
    <w:abstractNumId w:val="5"/>
  </w:num>
  <w:num w:numId="4" w16cid:durableId="386030513">
    <w:abstractNumId w:val="4"/>
  </w:num>
  <w:num w:numId="5" w16cid:durableId="1358386451">
    <w:abstractNumId w:val="7"/>
  </w:num>
  <w:num w:numId="6" w16cid:durableId="301351013">
    <w:abstractNumId w:val="3"/>
  </w:num>
  <w:num w:numId="7" w16cid:durableId="975137605">
    <w:abstractNumId w:val="2"/>
  </w:num>
  <w:num w:numId="8" w16cid:durableId="535199113">
    <w:abstractNumId w:val="1"/>
  </w:num>
  <w:num w:numId="9" w16cid:durableId="418841599">
    <w:abstractNumId w:val="0"/>
  </w:num>
  <w:num w:numId="10" w16cid:durableId="6399251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688"/>
    <w:rsid w:val="00034616"/>
    <w:rsid w:val="00050381"/>
    <w:rsid w:val="0006063C"/>
    <w:rsid w:val="00065524"/>
    <w:rsid w:val="00066733"/>
    <w:rsid w:val="000D0902"/>
    <w:rsid w:val="0015074B"/>
    <w:rsid w:val="001555A1"/>
    <w:rsid w:val="001E0D94"/>
    <w:rsid w:val="00200F2D"/>
    <w:rsid w:val="00226F81"/>
    <w:rsid w:val="0029639D"/>
    <w:rsid w:val="002A0451"/>
    <w:rsid w:val="00326F90"/>
    <w:rsid w:val="00350E07"/>
    <w:rsid w:val="003F6029"/>
    <w:rsid w:val="004B0913"/>
    <w:rsid w:val="0056155B"/>
    <w:rsid w:val="00573609"/>
    <w:rsid w:val="005A6093"/>
    <w:rsid w:val="00663804"/>
    <w:rsid w:val="00664D04"/>
    <w:rsid w:val="00690B19"/>
    <w:rsid w:val="006C14DE"/>
    <w:rsid w:val="007508DF"/>
    <w:rsid w:val="007915CF"/>
    <w:rsid w:val="007B661E"/>
    <w:rsid w:val="007F6DB1"/>
    <w:rsid w:val="00866A3A"/>
    <w:rsid w:val="008B2DB2"/>
    <w:rsid w:val="00944E70"/>
    <w:rsid w:val="00946AAE"/>
    <w:rsid w:val="009A5815"/>
    <w:rsid w:val="009B3E27"/>
    <w:rsid w:val="00A118E1"/>
    <w:rsid w:val="00A23DDB"/>
    <w:rsid w:val="00AA1D8D"/>
    <w:rsid w:val="00AA4A09"/>
    <w:rsid w:val="00B04CAC"/>
    <w:rsid w:val="00B259CE"/>
    <w:rsid w:val="00B30F43"/>
    <w:rsid w:val="00B47730"/>
    <w:rsid w:val="00B87002"/>
    <w:rsid w:val="00BA4479"/>
    <w:rsid w:val="00BB6D94"/>
    <w:rsid w:val="00C127D7"/>
    <w:rsid w:val="00C33DFF"/>
    <w:rsid w:val="00C87B70"/>
    <w:rsid w:val="00CB0664"/>
    <w:rsid w:val="00CB7445"/>
    <w:rsid w:val="00CC07FD"/>
    <w:rsid w:val="00CF392A"/>
    <w:rsid w:val="00CF3F38"/>
    <w:rsid w:val="00D32CCE"/>
    <w:rsid w:val="00E30CCB"/>
    <w:rsid w:val="00E6658C"/>
    <w:rsid w:val="00ED06AE"/>
    <w:rsid w:val="00F672A6"/>
    <w:rsid w:val="00FC693F"/>
    <w:rsid w:val="00FF4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97C444"/>
  <w14:defaultImageDpi w14:val="300"/>
  <w15:docId w15:val="{1BDA9CF9-6D2E-DF45-81C1-710945E7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semiHidden/>
    <w:unhideWhenUsed/>
    <w:rsid w:val="00350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50E07"/>
    <w:rPr>
      <w:rFonts w:ascii="Courier New" w:eastAsia="Times New Roman" w:hAnsi="Courier New" w:cs="Courier New"/>
      <w:sz w:val="20"/>
      <w:szCs w:val="20"/>
    </w:rPr>
  </w:style>
  <w:style w:type="character" w:customStyle="1" w:styleId="y2iqfc">
    <w:name w:val="y2iqfc"/>
    <w:basedOn w:val="DefaultParagraphFont"/>
    <w:rsid w:val="00350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4559">
      <w:bodyDiv w:val="1"/>
      <w:marLeft w:val="0"/>
      <w:marRight w:val="0"/>
      <w:marTop w:val="0"/>
      <w:marBottom w:val="0"/>
      <w:divBdr>
        <w:top w:val="none" w:sz="0" w:space="0" w:color="auto"/>
        <w:left w:val="none" w:sz="0" w:space="0" w:color="auto"/>
        <w:bottom w:val="none" w:sz="0" w:space="0" w:color="auto"/>
        <w:right w:val="none" w:sz="0" w:space="0" w:color="auto"/>
      </w:divBdr>
    </w:div>
    <w:div w:id="311450646">
      <w:bodyDiv w:val="1"/>
      <w:marLeft w:val="0"/>
      <w:marRight w:val="0"/>
      <w:marTop w:val="0"/>
      <w:marBottom w:val="0"/>
      <w:divBdr>
        <w:top w:val="none" w:sz="0" w:space="0" w:color="auto"/>
        <w:left w:val="none" w:sz="0" w:space="0" w:color="auto"/>
        <w:bottom w:val="none" w:sz="0" w:space="0" w:color="auto"/>
        <w:right w:val="none" w:sz="0" w:space="0" w:color="auto"/>
      </w:divBdr>
    </w:div>
    <w:div w:id="576475731">
      <w:bodyDiv w:val="1"/>
      <w:marLeft w:val="0"/>
      <w:marRight w:val="0"/>
      <w:marTop w:val="0"/>
      <w:marBottom w:val="0"/>
      <w:divBdr>
        <w:top w:val="none" w:sz="0" w:space="0" w:color="auto"/>
        <w:left w:val="none" w:sz="0" w:space="0" w:color="auto"/>
        <w:bottom w:val="none" w:sz="0" w:space="0" w:color="auto"/>
        <w:right w:val="none" w:sz="0" w:space="0" w:color="auto"/>
      </w:divBdr>
    </w:div>
    <w:div w:id="582564192">
      <w:bodyDiv w:val="1"/>
      <w:marLeft w:val="0"/>
      <w:marRight w:val="0"/>
      <w:marTop w:val="0"/>
      <w:marBottom w:val="0"/>
      <w:divBdr>
        <w:top w:val="none" w:sz="0" w:space="0" w:color="auto"/>
        <w:left w:val="none" w:sz="0" w:space="0" w:color="auto"/>
        <w:bottom w:val="none" w:sz="0" w:space="0" w:color="auto"/>
        <w:right w:val="none" w:sz="0" w:space="0" w:color="auto"/>
      </w:divBdr>
    </w:div>
    <w:div w:id="585652018">
      <w:bodyDiv w:val="1"/>
      <w:marLeft w:val="0"/>
      <w:marRight w:val="0"/>
      <w:marTop w:val="0"/>
      <w:marBottom w:val="0"/>
      <w:divBdr>
        <w:top w:val="none" w:sz="0" w:space="0" w:color="auto"/>
        <w:left w:val="none" w:sz="0" w:space="0" w:color="auto"/>
        <w:bottom w:val="none" w:sz="0" w:space="0" w:color="auto"/>
        <w:right w:val="none" w:sz="0" w:space="0" w:color="auto"/>
      </w:divBdr>
    </w:div>
    <w:div w:id="672925267">
      <w:bodyDiv w:val="1"/>
      <w:marLeft w:val="0"/>
      <w:marRight w:val="0"/>
      <w:marTop w:val="0"/>
      <w:marBottom w:val="0"/>
      <w:divBdr>
        <w:top w:val="none" w:sz="0" w:space="0" w:color="auto"/>
        <w:left w:val="none" w:sz="0" w:space="0" w:color="auto"/>
        <w:bottom w:val="none" w:sz="0" w:space="0" w:color="auto"/>
        <w:right w:val="none" w:sz="0" w:space="0" w:color="auto"/>
      </w:divBdr>
      <w:divsChild>
        <w:div w:id="419059556">
          <w:marLeft w:val="0"/>
          <w:marRight w:val="0"/>
          <w:marTop w:val="0"/>
          <w:marBottom w:val="0"/>
          <w:divBdr>
            <w:top w:val="none" w:sz="0" w:space="0" w:color="auto"/>
            <w:left w:val="none" w:sz="0" w:space="0" w:color="auto"/>
            <w:bottom w:val="none" w:sz="0" w:space="0" w:color="auto"/>
            <w:right w:val="none" w:sz="0" w:space="0" w:color="auto"/>
          </w:divBdr>
          <w:divsChild>
            <w:div w:id="2025012496">
              <w:marLeft w:val="0"/>
              <w:marRight w:val="0"/>
              <w:marTop w:val="0"/>
              <w:marBottom w:val="0"/>
              <w:divBdr>
                <w:top w:val="none" w:sz="0" w:space="0" w:color="auto"/>
                <w:left w:val="none" w:sz="0" w:space="0" w:color="auto"/>
                <w:bottom w:val="none" w:sz="0" w:space="0" w:color="auto"/>
                <w:right w:val="none" w:sz="0" w:space="0" w:color="auto"/>
              </w:divBdr>
              <w:divsChild>
                <w:div w:id="946078306">
                  <w:marLeft w:val="0"/>
                  <w:marRight w:val="0"/>
                  <w:marTop w:val="0"/>
                  <w:marBottom w:val="0"/>
                  <w:divBdr>
                    <w:top w:val="none" w:sz="0" w:space="0" w:color="auto"/>
                    <w:left w:val="none" w:sz="0" w:space="0" w:color="auto"/>
                    <w:bottom w:val="none" w:sz="0" w:space="0" w:color="auto"/>
                    <w:right w:val="none" w:sz="0" w:space="0" w:color="auto"/>
                  </w:divBdr>
                  <w:divsChild>
                    <w:div w:id="854734770">
                      <w:marLeft w:val="0"/>
                      <w:marRight w:val="0"/>
                      <w:marTop w:val="0"/>
                      <w:marBottom w:val="0"/>
                      <w:divBdr>
                        <w:top w:val="none" w:sz="0" w:space="0" w:color="auto"/>
                        <w:left w:val="none" w:sz="0" w:space="0" w:color="auto"/>
                        <w:bottom w:val="none" w:sz="0" w:space="0" w:color="auto"/>
                        <w:right w:val="none" w:sz="0" w:space="0" w:color="auto"/>
                      </w:divBdr>
                      <w:divsChild>
                        <w:div w:id="1657689746">
                          <w:marLeft w:val="0"/>
                          <w:marRight w:val="0"/>
                          <w:marTop w:val="0"/>
                          <w:marBottom w:val="0"/>
                          <w:divBdr>
                            <w:top w:val="none" w:sz="0" w:space="0" w:color="auto"/>
                            <w:left w:val="none" w:sz="0" w:space="0" w:color="auto"/>
                            <w:bottom w:val="none" w:sz="0" w:space="0" w:color="auto"/>
                            <w:right w:val="none" w:sz="0" w:space="0" w:color="auto"/>
                          </w:divBdr>
                          <w:divsChild>
                            <w:div w:id="1280255555">
                              <w:marLeft w:val="0"/>
                              <w:marRight w:val="0"/>
                              <w:marTop w:val="0"/>
                              <w:marBottom w:val="0"/>
                              <w:divBdr>
                                <w:top w:val="none" w:sz="0" w:space="0" w:color="auto"/>
                                <w:left w:val="none" w:sz="0" w:space="0" w:color="auto"/>
                                <w:bottom w:val="none" w:sz="0" w:space="0" w:color="auto"/>
                                <w:right w:val="none" w:sz="0" w:space="0" w:color="auto"/>
                              </w:divBdr>
                              <w:divsChild>
                                <w:div w:id="882133316">
                                  <w:marLeft w:val="0"/>
                                  <w:marRight w:val="0"/>
                                  <w:marTop w:val="0"/>
                                  <w:marBottom w:val="0"/>
                                  <w:divBdr>
                                    <w:top w:val="none" w:sz="0" w:space="0" w:color="auto"/>
                                    <w:left w:val="none" w:sz="0" w:space="0" w:color="auto"/>
                                    <w:bottom w:val="none" w:sz="0" w:space="0" w:color="auto"/>
                                    <w:right w:val="none" w:sz="0" w:space="0" w:color="auto"/>
                                  </w:divBdr>
                                  <w:divsChild>
                                    <w:div w:id="13570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767498">
      <w:bodyDiv w:val="1"/>
      <w:marLeft w:val="0"/>
      <w:marRight w:val="0"/>
      <w:marTop w:val="0"/>
      <w:marBottom w:val="0"/>
      <w:divBdr>
        <w:top w:val="none" w:sz="0" w:space="0" w:color="auto"/>
        <w:left w:val="none" w:sz="0" w:space="0" w:color="auto"/>
        <w:bottom w:val="none" w:sz="0" w:space="0" w:color="auto"/>
        <w:right w:val="none" w:sz="0" w:space="0" w:color="auto"/>
      </w:divBdr>
    </w:div>
    <w:div w:id="1018656348">
      <w:bodyDiv w:val="1"/>
      <w:marLeft w:val="0"/>
      <w:marRight w:val="0"/>
      <w:marTop w:val="0"/>
      <w:marBottom w:val="0"/>
      <w:divBdr>
        <w:top w:val="none" w:sz="0" w:space="0" w:color="auto"/>
        <w:left w:val="none" w:sz="0" w:space="0" w:color="auto"/>
        <w:bottom w:val="none" w:sz="0" w:space="0" w:color="auto"/>
        <w:right w:val="none" w:sz="0" w:space="0" w:color="auto"/>
      </w:divBdr>
    </w:div>
    <w:div w:id="1019741089">
      <w:bodyDiv w:val="1"/>
      <w:marLeft w:val="0"/>
      <w:marRight w:val="0"/>
      <w:marTop w:val="0"/>
      <w:marBottom w:val="0"/>
      <w:divBdr>
        <w:top w:val="none" w:sz="0" w:space="0" w:color="auto"/>
        <w:left w:val="none" w:sz="0" w:space="0" w:color="auto"/>
        <w:bottom w:val="none" w:sz="0" w:space="0" w:color="auto"/>
        <w:right w:val="none" w:sz="0" w:space="0" w:color="auto"/>
      </w:divBdr>
    </w:div>
    <w:div w:id="1281650283">
      <w:bodyDiv w:val="1"/>
      <w:marLeft w:val="0"/>
      <w:marRight w:val="0"/>
      <w:marTop w:val="0"/>
      <w:marBottom w:val="0"/>
      <w:divBdr>
        <w:top w:val="none" w:sz="0" w:space="0" w:color="auto"/>
        <w:left w:val="none" w:sz="0" w:space="0" w:color="auto"/>
        <w:bottom w:val="none" w:sz="0" w:space="0" w:color="auto"/>
        <w:right w:val="none" w:sz="0" w:space="0" w:color="auto"/>
      </w:divBdr>
    </w:div>
    <w:div w:id="1877543567">
      <w:bodyDiv w:val="1"/>
      <w:marLeft w:val="0"/>
      <w:marRight w:val="0"/>
      <w:marTop w:val="0"/>
      <w:marBottom w:val="0"/>
      <w:divBdr>
        <w:top w:val="none" w:sz="0" w:space="0" w:color="auto"/>
        <w:left w:val="none" w:sz="0" w:space="0" w:color="auto"/>
        <w:bottom w:val="none" w:sz="0" w:space="0" w:color="auto"/>
        <w:right w:val="none" w:sz="0" w:space="0" w:color="auto"/>
      </w:divBdr>
    </w:div>
    <w:div w:id="2064715281">
      <w:bodyDiv w:val="1"/>
      <w:marLeft w:val="0"/>
      <w:marRight w:val="0"/>
      <w:marTop w:val="0"/>
      <w:marBottom w:val="0"/>
      <w:divBdr>
        <w:top w:val="none" w:sz="0" w:space="0" w:color="auto"/>
        <w:left w:val="none" w:sz="0" w:space="0" w:color="auto"/>
        <w:bottom w:val="none" w:sz="0" w:space="0" w:color="auto"/>
        <w:right w:val="none" w:sz="0" w:space="0" w:color="auto"/>
      </w:divBdr>
    </w:div>
    <w:div w:id="2125072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66E3-25E5-42AC-9F48-3FC5D2D0F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6910</Words>
  <Characters>39387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Macbook</cp:lastModifiedBy>
  <cp:revision>2</cp:revision>
  <cp:lastPrinted>2026-08-12T02:55:00Z</cp:lastPrinted>
  <dcterms:created xsi:type="dcterms:W3CDTF">2026-08-12T03:00:00Z</dcterms:created>
  <dcterms:modified xsi:type="dcterms:W3CDTF">2026-08-12T03:00:00Z</dcterms:modified>
  <dc:identifier/>
  <dc:language>en-US</dc:language>
  <cp:version/>
</cp:coreProperties>
</file>